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C8404" w14:textId="77777777" w:rsidR="00F23820" w:rsidRDefault="00FB61E4" w:rsidP="00934BEB">
      <w:pPr>
        <w:pStyle w:val="Lijstalinea"/>
        <w:numPr>
          <w:ilvl w:val="0"/>
          <w:numId w:val="16"/>
        </w:numPr>
      </w:pPr>
      <w:r w:rsidRPr="00486349">
        <w:rPr>
          <w:noProof/>
          <w:lang w:val="nl-NL"/>
        </w:rPr>
        <w:drawing>
          <wp:anchor distT="0" distB="0" distL="114300" distR="114300" simplePos="0" relativeHeight="251667456" behindDoc="1" locked="0" layoutInCell="1" allowOverlap="1" wp14:anchorId="3B7D2F88" wp14:editId="4C954687">
            <wp:simplePos x="0" y="0"/>
            <wp:positionH relativeFrom="column">
              <wp:posOffset>-909955</wp:posOffset>
            </wp:positionH>
            <wp:positionV relativeFrom="paragraph">
              <wp:posOffset>-839470</wp:posOffset>
            </wp:positionV>
            <wp:extent cx="7467600" cy="1295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8C130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10068" r="24958" b="79007"/>
                    <a:stretch/>
                  </pic:blipFill>
                  <pic:spPr bwMode="auto">
                    <a:xfrm>
                      <a:off x="0" y="0"/>
                      <a:ext cx="74676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152B1" w14:textId="77777777" w:rsidR="00F23820" w:rsidRDefault="00F23820" w:rsidP="00F23820"/>
    <w:p w14:paraId="0EDDFD7C" w14:textId="77777777" w:rsidR="00F23820" w:rsidRDefault="00F23820" w:rsidP="00F23820"/>
    <w:p w14:paraId="755245D3" w14:textId="77777777" w:rsidR="00F23820" w:rsidRDefault="00F23820" w:rsidP="00F23820"/>
    <w:p w14:paraId="704DB04D" w14:textId="7D8D981D" w:rsidR="006A5AB2" w:rsidRPr="00F23820" w:rsidRDefault="00B65171" w:rsidP="000C4112">
      <w:pPr>
        <w:pStyle w:val="Niveau1"/>
        <w:rPr>
          <w:rFonts w:cs="Arial"/>
          <w:b/>
          <w:spacing w:val="-3"/>
          <w:sz w:val="28"/>
        </w:rPr>
      </w:pPr>
      <w:proofErr w:type="spellStart"/>
      <w:r>
        <w:t>Isotretino</w:t>
      </w:r>
      <w:r w:rsidR="005F4B5C">
        <w:rPr>
          <w:rFonts w:cs="Arial"/>
        </w:rPr>
        <w:t>ï</w:t>
      </w:r>
      <w:r>
        <w:t>ne</w:t>
      </w:r>
      <w:proofErr w:type="spellEnd"/>
    </w:p>
    <w:p w14:paraId="6F717587" w14:textId="77777777" w:rsidR="00A03B31" w:rsidRDefault="00A03B31" w:rsidP="00A03B31">
      <w:pPr>
        <w:rPr>
          <w:lang w:val="nl-NL"/>
        </w:rPr>
      </w:pPr>
    </w:p>
    <w:p w14:paraId="6EB6AA1C" w14:textId="05C2B8D4" w:rsidR="00FF1D90" w:rsidRPr="00A03B31" w:rsidRDefault="0045438D" w:rsidP="00FF1D90">
      <w:pPr>
        <w:pStyle w:val="Kop2"/>
        <w:rPr>
          <w:lang w:val="nl-NL"/>
        </w:rPr>
      </w:pPr>
      <w:r w:rsidRPr="0045438D">
        <w:rPr>
          <w:lang w:val="nl-NL"/>
        </w:rPr>
        <w:t xml:space="preserve">Uw dermatoloog heeft met u gesproken over </w:t>
      </w:r>
      <w:proofErr w:type="spellStart"/>
      <w:r>
        <w:rPr>
          <w:lang w:val="nl-NL"/>
        </w:rPr>
        <w:t>isotretino</w:t>
      </w:r>
      <w:r w:rsidR="005F4B5C">
        <w:rPr>
          <w:rFonts w:cs="Arial"/>
          <w:lang w:val="nl-NL"/>
        </w:rPr>
        <w:t>ï</w:t>
      </w:r>
      <w:r>
        <w:rPr>
          <w:lang w:val="nl-NL"/>
        </w:rPr>
        <w:t>ne</w:t>
      </w:r>
      <w:proofErr w:type="spellEnd"/>
      <w:r w:rsidRPr="0045438D">
        <w:rPr>
          <w:lang w:val="nl-NL"/>
        </w:rPr>
        <w:t>.</w:t>
      </w:r>
      <w:r>
        <w:rPr>
          <w:lang w:val="nl-NL"/>
        </w:rPr>
        <w:t xml:space="preserve"> </w:t>
      </w:r>
      <w:r w:rsidRPr="0045438D">
        <w:rPr>
          <w:lang w:val="nl-NL"/>
        </w:rPr>
        <w:t>In deze folder vindt u informatie over dit geneesmiddel. Hebt u na het lezen van de folder nog vragen, dan kunt u deze altijd bespreken met uw dermatoloog.</w:t>
      </w:r>
    </w:p>
    <w:p w14:paraId="70A8EDED" w14:textId="1A393EBC" w:rsidR="00A03B31" w:rsidRPr="005D0DE8" w:rsidRDefault="00A03B31" w:rsidP="00FB61E4">
      <w:pPr>
        <w:pStyle w:val="Niveau2"/>
        <w:rPr>
          <w:szCs w:val="30"/>
        </w:rPr>
      </w:pPr>
      <w:r w:rsidRPr="005D0DE8">
        <w:rPr>
          <w:szCs w:val="30"/>
        </w:rPr>
        <w:t xml:space="preserve">Wat is </w:t>
      </w:r>
      <w:proofErr w:type="spellStart"/>
      <w:r w:rsidR="0045438D" w:rsidRPr="005D0DE8">
        <w:rPr>
          <w:szCs w:val="30"/>
        </w:rPr>
        <w:t>isotretino</w:t>
      </w:r>
      <w:r w:rsidR="005F4B5C" w:rsidRPr="005D0DE8">
        <w:rPr>
          <w:szCs w:val="30"/>
        </w:rPr>
        <w:t>ï</w:t>
      </w:r>
      <w:r w:rsidR="0045438D" w:rsidRPr="005D0DE8">
        <w:rPr>
          <w:szCs w:val="30"/>
        </w:rPr>
        <w:t>ne</w:t>
      </w:r>
      <w:proofErr w:type="spellEnd"/>
      <w:r w:rsidRPr="005D0DE8">
        <w:rPr>
          <w:szCs w:val="30"/>
        </w:rPr>
        <w:t>?</w:t>
      </w:r>
    </w:p>
    <w:p w14:paraId="41678D2D" w14:textId="4AC415AB" w:rsidR="00D90EF7" w:rsidRPr="005D0DE8" w:rsidRDefault="0031203C" w:rsidP="005F4B5C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proofErr w:type="spellStart"/>
      <w:r w:rsidRPr="005D0DE8">
        <w:rPr>
          <w:color w:val="auto"/>
          <w:sz w:val="20"/>
        </w:rPr>
        <w:t>Isotretinoine</w:t>
      </w:r>
      <w:proofErr w:type="spellEnd"/>
      <w:r w:rsidRPr="005D0DE8">
        <w:rPr>
          <w:color w:val="auto"/>
          <w:sz w:val="20"/>
        </w:rPr>
        <w:t xml:space="preserve"> is een geneesmiddel dat wordt gebruikt bij ernstige acne (zie ook folder acne)</w:t>
      </w:r>
      <w:r w:rsidR="00EA0182" w:rsidRPr="005D0DE8">
        <w:rPr>
          <w:color w:val="auto"/>
          <w:sz w:val="20"/>
        </w:rPr>
        <w:t xml:space="preserve">. </w:t>
      </w:r>
    </w:p>
    <w:p w14:paraId="02CF8F23" w14:textId="77777777" w:rsidR="00A03B31" w:rsidRPr="005D0DE8" w:rsidRDefault="00A03B31" w:rsidP="007F519E">
      <w:pPr>
        <w:pStyle w:val="Niveau2"/>
        <w:numPr>
          <w:ilvl w:val="0"/>
          <w:numId w:val="0"/>
        </w:numPr>
        <w:ind w:left="357"/>
        <w:rPr>
          <w:sz w:val="20"/>
        </w:rPr>
      </w:pPr>
    </w:p>
    <w:p w14:paraId="69F15FBA" w14:textId="4B97638D" w:rsidR="00A03B31" w:rsidRPr="005D0DE8" w:rsidRDefault="00A03B31" w:rsidP="00A03B31">
      <w:pPr>
        <w:pStyle w:val="Niveau2"/>
        <w:rPr>
          <w:szCs w:val="30"/>
        </w:rPr>
      </w:pPr>
      <w:r w:rsidRPr="005D0DE8">
        <w:rPr>
          <w:szCs w:val="30"/>
        </w:rPr>
        <w:t xml:space="preserve">Hoe </w:t>
      </w:r>
      <w:r w:rsidR="0045438D" w:rsidRPr="005D0DE8">
        <w:rPr>
          <w:szCs w:val="30"/>
        </w:rPr>
        <w:t>werkt</w:t>
      </w:r>
      <w:r w:rsidRPr="005D0DE8">
        <w:rPr>
          <w:szCs w:val="30"/>
        </w:rPr>
        <w:t xml:space="preserve"> </w:t>
      </w:r>
      <w:proofErr w:type="spellStart"/>
      <w:r w:rsidR="005F4B5C" w:rsidRPr="005D0DE8">
        <w:rPr>
          <w:szCs w:val="30"/>
        </w:rPr>
        <w:t>isotretinoïne</w:t>
      </w:r>
      <w:proofErr w:type="spellEnd"/>
      <w:r w:rsidRPr="005D0DE8">
        <w:rPr>
          <w:szCs w:val="30"/>
        </w:rPr>
        <w:t>?</w:t>
      </w:r>
    </w:p>
    <w:p w14:paraId="09D2FBBB" w14:textId="27D8449F" w:rsidR="009B7AD6" w:rsidRPr="005D0DE8" w:rsidRDefault="009B7AD6" w:rsidP="009B7AD6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r w:rsidRPr="005D0DE8">
        <w:rPr>
          <w:color w:val="auto"/>
          <w:sz w:val="20"/>
        </w:rPr>
        <w:t xml:space="preserve">De werkzame stof </w:t>
      </w:r>
      <w:proofErr w:type="spellStart"/>
      <w:r w:rsidRPr="005D0DE8">
        <w:rPr>
          <w:color w:val="auto"/>
          <w:sz w:val="20"/>
        </w:rPr>
        <w:t>isotretinoïne</w:t>
      </w:r>
      <w:proofErr w:type="spellEnd"/>
      <w:r w:rsidR="007F519E" w:rsidRPr="005D0DE8">
        <w:rPr>
          <w:color w:val="auto"/>
          <w:sz w:val="20"/>
        </w:rPr>
        <w:t xml:space="preserve"> </w:t>
      </w:r>
      <w:r w:rsidRPr="005D0DE8">
        <w:rPr>
          <w:color w:val="auto"/>
          <w:sz w:val="20"/>
        </w:rPr>
        <w:t xml:space="preserve">is afgeleid van vitamine A. </w:t>
      </w:r>
      <w:proofErr w:type="spellStart"/>
      <w:r w:rsidRPr="005D0DE8">
        <w:rPr>
          <w:color w:val="auto"/>
          <w:sz w:val="20"/>
        </w:rPr>
        <w:t>Isotretinoïne</w:t>
      </w:r>
      <w:proofErr w:type="spellEnd"/>
      <w:r w:rsidRPr="005D0DE8">
        <w:rPr>
          <w:color w:val="auto"/>
          <w:sz w:val="20"/>
        </w:rPr>
        <w:t xml:space="preserve"> </w:t>
      </w:r>
      <w:r w:rsidR="0083054A" w:rsidRPr="005D0DE8">
        <w:rPr>
          <w:color w:val="auto"/>
          <w:sz w:val="20"/>
        </w:rPr>
        <w:t xml:space="preserve">werkt op </w:t>
      </w:r>
      <w:r w:rsidR="007F519E" w:rsidRPr="005D0DE8">
        <w:rPr>
          <w:color w:val="auto"/>
          <w:sz w:val="20"/>
        </w:rPr>
        <w:t xml:space="preserve">verschillende </w:t>
      </w:r>
      <w:r w:rsidR="0083054A" w:rsidRPr="005D0DE8">
        <w:rPr>
          <w:color w:val="auto"/>
          <w:sz w:val="20"/>
        </w:rPr>
        <w:t>manieren</w:t>
      </w:r>
      <w:r w:rsidRPr="005D0DE8">
        <w:rPr>
          <w:color w:val="auto"/>
          <w:sz w:val="20"/>
        </w:rPr>
        <w:t>. Het remt de overvloedige vorming van talg</w:t>
      </w:r>
      <w:r w:rsidR="004D1335" w:rsidRPr="005D0DE8">
        <w:rPr>
          <w:color w:val="auto"/>
          <w:sz w:val="20"/>
        </w:rPr>
        <w:t xml:space="preserve">, </w:t>
      </w:r>
      <w:r w:rsidRPr="005D0DE8">
        <w:rPr>
          <w:color w:val="auto"/>
          <w:sz w:val="20"/>
        </w:rPr>
        <w:t xml:space="preserve">zodat de afvoerkanaaltjes van de talg niet verstopt raken. Er worden geen nieuwe puistjes of mee-eters meer gevormd. </w:t>
      </w:r>
      <w:r w:rsidR="004D1335" w:rsidRPr="005D0DE8">
        <w:rPr>
          <w:color w:val="auto"/>
          <w:sz w:val="20"/>
          <w:shd w:val="clear" w:color="auto" w:fill="FFFFFF"/>
        </w:rPr>
        <w:t xml:space="preserve">Verder remt </w:t>
      </w:r>
      <w:proofErr w:type="spellStart"/>
      <w:r w:rsidR="004D1335" w:rsidRPr="005D0DE8">
        <w:rPr>
          <w:color w:val="auto"/>
          <w:sz w:val="20"/>
          <w:shd w:val="clear" w:color="auto" w:fill="FFFFFF"/>
        </w:rPr>
        <w:t>isotretinoïne</w:t>
      </w:r>
      <w:proofErr w:type="spellEnd"/>
      <w:r w:rsidR="004D1335" w:rsidRPr="005D0DE8">
        <w:rPr>
          <w:color w:val="auto"/>
          <w:sz w:val="20"/>
          <w:shd w:val="clear" w:color="auto" w:fill="FFFFFF"/>
        </w:rPr>
        <w:t xml:space="preserve"> de ontstekingen. Ook gaat het de groei van de acne-bacterie tegen.</w:t>
      </w:r>
    </w:p>
    <w:p w14:paraId="28DC11F0" w14:textId="77777777" w:rsidR="005F4B5C" w:rsidRPr="005D0DE8" w:rsidRDefault="005F4B5C" w:rsidP="007F519E">
      <w:pPr>
        <w:pStyle w:val="Lijstalinea"/>
        <w:numPr>
          <w:ilvl w:val="0"/>
          <w:numId w:val="0"/>
        </w:numPr>
        <w:ind w:left="397"/>
        <w:rPr>
          <w:lang w:val="nl-NL"/>
        </w:rPr>
      </w:pPr>
    </w:p>
    <w:p w14:paraId="6EBECD6F" w14:textId="7C2D8DAB" w:rsidR="005F4B5C" w:rsidRPr="005D0DE8" w:rsidRDefault="005F4B5C" w:rsidP="00A03B31">
      <w:pPr>
        <w:pStyle w:val="Niveau2"/>
        <w:rPr>
          <w:szCs w:val="30"/>
        </w:rPr>
      </w:pPr>
      <w:r w:rsidRPr="005D0DE8">
        <w:rPr>
          <w:szCs w:val="30"/>
        </w:rPr>
        <w:t xml:space="preserve">Hoe goed werkt </w:t>
      </w:r>
      <w:proofErr w:type="spellStart"/>
      <w:r w:rsidRPr="005D0DE8">
        <w:rPr>
          <w:szCs w:val="30"/>
        </w:rPr>
        <w:t>isotretinoïne</w:t>
      </w:r>
      <w:proofErr w:type="spellEnd"/>
      <w:r w:rsidRPr="005D0DE8">
        <w:rPr>
          <w:szCs w:val="30"/>
        </w:rPr>
        <w:t>?</w:t>
      </w:r>
    </w:p>
    <w:p w14:paraId="7AA0C10B" w14:textId="5BD0B251" w:rsidR="00CC4486" w:rsidRPr="005D0DE8" w:rsidRDefault="00B418B7" w:rsidP="00182277">
      <w:pPr>
        <w:ind w:left="357"/>
        <w:rPr>
          <w:lang w:val="nl-NL"/>
        </w:rPr>
      </w:pPr>
      <w:r w:rsidRPr="005D0DE8">
        <w:rPr>
          <w:lang w:val="nl-NL"/>
        </w:rPr>
        <w:t xml:space="preserve">Het duurt vaak enkele weken voordat u merkt dat de acne rustiger wordt. </w:t>
      </w:r>
      <w:r w:rsidR="00407277" w:rsidRPr="005D0DE8">
        <w:rPr>
          <w:lang w:val="nl-NL"/>
        </w:rPr>
        <w:t xml:space="preserve">Soms </w:t>
      </w:r>
      <w:r w:rsidRPr="005D0DE8">
        <w:rPr>
          <w:lang w:val="nl-NL"/>
        </w:rPr>
        <w:t xml:space="preserve">kan de acne </w:t>
      </w:r>
      <w:r w:rsidR="00407277" w:rsidRPr="005D0DE8">
        <w:rPr>
          <w:lang w:val="nl-NL"/>
        </w:rPr>
        <w:t xml:space="preserve">in het begin </w:t>
      </w:r>
      <w:r w:rsidRPr="005D0DE8">
        <w:rPr>
          <w:lang w:val="nl-NL"/>
        </w:rPr>
        <w:t>wat erger worden</w:t>
      </w:r>
      <w:r w:rsidR="004F4181" w:rsidRPr="005D0DE8">
        <w:rPr>
          <w:lang w:val="nl-NL"/>
        </w:rPr>
        <w:t>, maar h</w:t>
      </w:r>
      <w:r w:rsidR="00917771" w:rsidRPr="005D0DE8">
        <w:rPr>
          <w:lang w:val="nl-NL"/>
        </w:rPr>
        <w:t xml:space="preserve">et </w:t>
      </w:r>
      <w:r w:rsidR="004F4181" w:rsidRPr="005D0DE8">
        <w:rPr>
          <w:lang w:val="nl-NL"/>
        </w:rPr>
        <w:t xml:space="preserve">uiteindelijke </w:t>
      </w:r>
      <w:r w:rsidR="00917771" w:rsidRPr="005D0DE8">
        <w:rPr>
          <w:lang w:val="nl-NL"/>
        </w:rPr>
        <w:t xml:space="preserve">effect </w:t>
      </w:r>
      <w:r w:rsidR="003C5F13" w:rsidRPr="005D0DE8">
        <w:rPr>
          <w:lang w:val="nl-NL"/>
        </w:rPr>
        <w:t xml:space="preserve">van </w:t>
      </w:r>
      <w:proofErr w:type="spellStart"/>
      <w:r w:rsidR="003C5F13" w:rsidRPr="005D0DE8">
        <w:rPr>
          <w:lang w:val="nl-NL"/>
        </w:rPr>
        <w:t>isotretino</w:t>
      </w:r>
      <w:r w:rsidR="0031656B" w:rsidRPr="005D0DE8">
        <w:rPr>
          <w:lang w:val="nl-NL"/>
        </w:rPr>
        <w:t>ï</w:t>
      </w:r>
      <w:r w:rsidR="003C5F13" w:rsidRPr="005D0DE8">
        <w:rPr>
          <w:lang w:val="nl-NL"/>
        </w:rPr>
        <w:t>ne</w:t>
      </w:r>
      <w:proofErr w:type="spellEnd"/>
      <w:r w:rsidR="003C5F13" w:rsidRPr="005D0DE8">
        <w:rPr>
          <w:lang w:val="nl-NL"/>
        </w:rPr>
        <w:t xml:space="preserve"> </w:t>
      </w:r>
      <w:r w:rsidR="00407277" w:rsidRPr="005D0DE8">
        <w:rPr>
          <w:lang w:val="nl-NL"/>
        </w:rPr>
        <w:t>i</w:t>
      </w:r>
      <w:r w:rsidR="00917771" w:rsidRPr="005D0DE8">
        <w:rPr>
          <w:lang w:val="nl-NL"/>
        </w:rPr>
        <w:t>s</w:t>
      </w:r>
      <w:r w:rsidR="003C5F13" w:rsidRPr="005D0DE8">
        <w:rPr>
          <w:lang w:val="nl-NL"/>
        </w:rPr>
        <w:t xml:space="preserve"> </w:t>
      </w:r>
      <w:r w:rsidR="00917771" w:rsidRPr="005D0DE8">
        <w:rPr>
          <w:lang w:val="nl-NL"/>
        </w:rPr>
        <w:t>vaak erg goed.</w:t>
      </w:r>
    </w:p>
    <w:p w14:paraId="6BF257AE" w14:textId="77777777" w:rsidR="00FB61E4" w:rsidRPr="005D0DE8" w:rsidRDefault="00FB61E4" w:rsidP="00A03B31">
      <w:pPr>
        <w:rPr>
          <w:lang w:val="nl-NL"/>
        </w:rPr>
      </w:pPr>
    </w:p>
    <w:p w14:paraId="4B1AAABE" w14:textId="7C56D858" w:rsidR="00A03B31" w:rsidRPr="005D0DE8" w:rsidRDefault="00A03B31" w:rsidP="00FB61E4">
      <w:pPr>
        <w:pStyle w:val="Niveau2"/>
        <w:rPr>
          <w:szCs w:val="30"/>
        </w:rPr>
      </w:pPr>
      <w:r w:rsidRPr="005D0DE8">
        <w:rPr>
          <w:szCs w:val="30"/>
        </w:rPr>
        <w:t>Wa</w:t>
      </w:r>
      <w:r w:rsidR="0045438D" w:rsidRPr="005D0DE8">
        <w:rPr>
          <w:szCs w:val="30"/>
        </w:rPr>
        <w:t xml:space="preserve">nneer schrijft uw dermatoloog </w:t>
      </w:r>
      <w:proofErr w:type="spellStart"/>
      <w:r w:rsidR="005F4B5C" w:rsidRPr="005D0DE8">
        <w:rPr>
          <w:szCs w:val="30"/>
        </w:rPr>
        <w:t>isotretinoïne</w:t>
      </w:r>
      <w:proofErr w:type="spellEnd"/>
      <w:r w:rsidR="0045438D" w:rsidRPr="005D0DE8">
        <w:rPr>
          <w:szCs w:val="30"/>
        </w:rPr>
        <w:t xml:space="preserve"> voor</w:t>
      </w:r>
      <w:r w:rsidRPr="005D0DE8">
        <w:rPr>
          <w:szCs w:val="30"/>
        </w:rPr>
        <w:t>?</w:t>
      </w:r>
    </w:p>
    <w:p w14:paraId="0329164C" w14:textId="77777777" w:rsidR="00934BEB" w:rsidRPr="005D0DE8" w:rsidRDefault="006028E2" w:rsidP="00934BEB">
      <w:pPr>
        <w:pStyle w:val="Niveau2"/>
        <w:numPr>
          <w:ilvl w:val="0"/>
          <w:numId w:val="16"/>
        </w:numPr>
        <w:rPr>
          <w:color w:val="auto"/>
          <w:sz w:val="20"/>
        </w:rPr>
      </w:pPr>
      <w:r w:rsidRPr="005D0DE8">
        <w:rPr>
          <w:color w:val="auto"/>
          <w:sz w:val="20"/>
        </w:rPr>
        <w:t>Bij</w:t>
      </w:r>
      <w:r w:rsidR="00FE7926" w:rsidRPr="005D0DE8">
        <w:rPr>
          <w:color w:val="auto"/>
          <w:sz w:val="20"/>
        </w:rPr>
        <w:t xml:space="preserve"> ernstige acne met littekenvorming. </w:t>
      </w:r>
    </w:p>
    <w:p w14:paraId="297679B5" w14:textId="77777777" w:rsidR="00934BEB" w:rsidRPr="005D0DE8" w:rsidRDefault="006028E2" w:rsidP="00934BEB">
      <w:pPr>
        <w:pStyle w:val="Niveau2"/>
        <w:numPr>
          <w:ilvl w:val="0"/>
          <w:numId w:val="16"/>
        </w:numPr>
        <w:rPr>
          <w:color w:val="auto"/>
          <w:sz w:val="20"/>
        </w:rPr>
      </w:pPr>
      <w:r w:rsidRPr="005D0DE8">
        <w:rPr>
          <w:color w:val="auto"/>
          <w:sz w:val="20"/>
        </w:rPr>
        <w:t>B</w:t>
      </w:r>
      <w:r w:rsidR="00FE7926" w:rsidRPr="005D0DE8">
        <w:rPr>
          <w:color w:val="auto"/>
          <w:sz w:val="20"/>
        </w:rPr>
        <w:t xml:space="preserve">ij matig ernstige acne </w:t>
      </w:r>
      <w:r w:rsidRPr="005D0DE8">
        <w:rPr>
          <w:color w:val="auto"/>
          <w:sz w:val="20"/>
        </w:rPr>
        <w:t xml:space="preserve">waarbij andere behandelingen </w:t>
      </w:r>
      <w:r w:rsidR="00FE7926" w:rsidRPr="005D0DE8">
        <w:rPr>
          <w:color w:val="auto"/>
          <w:sz w:val="20"/>
        </w:rPr>
        <w:t>onvoldoende effect hebben</w:t>
      </w:r>
    </w:p>
    <w:p w14:paraId="2AB6AA6C" w14:textId="0CE788C4" w:rsidR="00FE7926" w:rsidRPr="005D0DE8" w:rsidRDefault="008E7793" w:rsidP="00934BEB">
      <w:pPr>
        <w:pStyle w:val="Niveau2"/>
        <w:numPr>
          <w:ilvl w:val="0"/>
          <w:numId w:val="16"/>
        </w:numPr>
        <w:rPr>
          <w:color w:val="auto"/>
          <w:sz w:val="20"/>
        </w:rPr>
      </w:pPr>
      <w:r w:rsidRPr="005D0DE8">
        <w:rPr>
          <w:color w:val="auto"/>
          <w:sz w:val="20"/>
        </w:rPr>
        <w:t xml:space="preserve">Soms wordt </w:t>
      </w:r>
      <w:proofErr w:type="spellStart"/>
      <w:r w:rsidRPr="005D0DE8">
        <w:rPr>
          <w:color w:val="auto"/>
          <w:sz w:val="20"/>
        </w:rPr>
        <w:t>isotretino</w:t>
      </w:r>
      <w:r w:rsidR="0031656B" w:rsidRPr="005D0DE8">
        <w:rPr>
          <w:color w:val="auto"/>
          <w:sz w:val="20"/>
        </w:rPr>
        <w:t>ï</w:t>
      </w:r>
      <w:r w:rsidRPr="005D0DE8">
        <w:rPr>
          <w:color w:val="auto"/>
          <w:sz w:val="20"/>
        </w:rPr>
        <w:t>ne</w:t>
      </w:r>
      <w:proofErr w:type="spellEnd"/>
      <w:r w:rsidRPr="005D0DE8">
        <w:rPr>
          <w:color w:val="auto"/>
          <w:sz w:val="20"/>
        </w:rPr>
        <w:t xml:space="preserve"> ook voor andere huidziekten voorgeschreven</w:t>
      </w:r>
      <w:r w:rsidR="004F4181" w:rsidRPr="005D0DE8">
        <w:rPr>
          <w:color w:val="auto"/>
          <w:sz w:val="20"/>
        </w:rPr>
        <w:t>.</w:t>
      </w:r>
    </w:p>
    <w:p w14:paraId="5CFC662F" w14:textId="77777777" w:rsidR="00A03B31" w:rsidRPr="005D0DE8" w:rsidRDefault="00A03B31" w:rsidP="00A03B31">
      <w:pPr>
        <w:rPr>
          <w:lang w:val="nl-NL"/>
        </w:rPr>
      </w:pPr>
    </w:p>
    <w:p w14:paraId="59E8FEFA" w14:textId="79AD270C" w:rsidR="00A03B31" w:rsidRPr="005D0DE8" w:rsidRDefault="00030595" w:rsidP="00FB61E4">
      <w:pPr>
        <w:pStyle w:val="Niveau2"/>
        <w:rPr>
          <w:szCs w:val="30"/>
        </w:rPr>
      </w:pPr>
      <w:r w:rsidRPr="005D0DE8">
        <w:rPr>
          <w:szCs w:val="30"/>
        </w:rPr>
        <w:t xml:space="preserve">Wanneer mag u </w:t>
      </w:r>
      <w:r w:rsidR="000C2D1D" w:rsidRPr="005D0DE8">
        <w:rPr>
          <w:szCs w:val="30"/>
        </w:rPr>
        <w:t>GEEN</w:t>
      </w:r>
      <w:r w:rsidRPr="005D0DE8">
        <w:rPr>
          <w:szCs w:val="30"/>
        </w:rPr>
        <w:t xml:space="preserve"> </w:t>
      </w:r>
      <w:proofErr w:type="spellStart"/>
      <w:r w:rsidR="005F4B5C" w:rsidRPr="005D0DE8">
        <w:rPr>
          <w:szCs w:val="30"/>
        </w:rPr>
        <w:t>isotretinoïne</w:t>
      </w:r>
      <w:proofErr w:type="spellEnd"/>
      <w:r w:rsidRPr="005D0DE8">
        <w:rPr>
          <w:szCs w:val="30"/>
        </w:rPr>
        <w:t xml:space="preserve"> gebruiken</w:t>
      </w:r>
      <w:r w:rsidR="00A03B31" w:rsidRPr="005D0DE8">
        <w:rPr>
          <w:szCs w:val="30"/>
        </w:rPr>
        <w:t>?</w:t>
      </w:r>
    </w:p>
    <w:p w14:paraId="4507CC13" w14:textId="31D37937" w:rsidR="00A4021A" w:rsidRPr="005D0DE8" w:rsidRDefault="00696D6C" w:rsidP="00A4021A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rFonts w:cs="Arial"/>
          <w:b w:val="0"/>
          <w:bCs w:val="0"/>
          <w:lang w:val="nl-NL"/>
        </w:rPr>
      </w:pPr>
      <w:r w:rsidRPr="005D0DE8">
        <w:rPr>
          <w:lang w:val="nl-NL"/>
        </w:rPr>
        <w:t>Als</w:t>
      </w:r>
      <w:r w:rsidR="00FE7926" w:rsidRPr="005D0DE8">
        <w:rPr>
          <w:lang w:val="nl-NL"/>
        </w:rPr>
        <w:t xml:space="preserve"> u zwanger bent of dit probeert te worden. </w:t>
      </w:r>
      <w:proofErr w:type="spellStart"/>
      <w:r w:rsidRPr="005D0DE8">
        <w:rPr>
          <w:rFonts w:cs="Arial"/>
          <w:lang w:val="nl-NL"/>
        </w:rPr>
        <w:t>I</w:t>
      </w:r>
      <w:r w:rsidR="00295F9A" w:rsidRPr="005D0DE8">
        <w:rPr>
          <w:rFonts w:cs="Arial"/>
          <w:lang w:val="nl-NL"/>
        </w:rPr>
        <w:t>sotretinoïne</w:t>
      </w:r>
      <w:proofErr w:type="spellEnd"/>
      <w:r w:rsidR="00295F9A" w:rsidRPr="005D0DE8">
        <w:rPr>
          <w:rFonts w:cs="Arial"/>
          <w:lang w:val="nl-NL"/>
        </w:rPr>
        <w:t xml:space="preserve"> veroorzaakt ernstige aangeboren afwijkingen bij het kind</w:t>
      </w:r>
      <w:r w:rsidR="006616C0" w:rsidRPr="005D0DE8">
        <w:rPr>
          <w:rFonts w:cs="Arial"/>
          <w:lang w:val="nl-NL"/>
        </w:rPr>
        <w:t xml:space="preserve"> en verhoogt de kans op een miskraam</w:t>
      </w:r>
      <w:r w:rsidR="00A4021A" w:rsidRPr="005D0DE8">
        <w:rPr>
          <w:rFonts w:cs="Arial"/>
          <w:lang w:val="nl-NL"/>
        </w:rPr>
        <w:t xml:space="preserve">. </w:t>
      </w:r>
      <w:r w:rsidR="00A4021A" w:rsidRPr="005D0DE8">
        <w:rPr>
          <w:rStyle w:val="Nadruk"/>
          <w:b w:val="0"/>
          <w:bCs w:val="0"/>
          <w:lang w:val="nl-NL"/>
        </w:rPr>
        <w:t xml:space="preserve">Pas 1 maand na stoppen van de behandeling met </w:t>
      </w:r>
      <w:proofErr w:type="spellStart"/>
      <w:r w:rsidR="00A4021A" w:rsidRPr="005D0DE8">
        <w:rPr>
          <w:rStyle w:val="Nadruk"/>
          <w:b w:val="0"/>
          <w:bCs w:val="0"/>
          <w:lang w:val="nl-NL"/>
        </w:rPr>
        <w:t>isotretino</w:t>
      </w:r>
      <w:r w:rsidR="0031656B" w:rsidRPr="005D0DE8">
        <w:rPr>
          <w:lang w:val="nl-NL"/>
        </w:rPr>
        <w:t>ï</w:t>
      </w:r>
      <w:r w:rsidR="00A4021A" w:rsidRPr="005D0DE8">
        <w:rPr>
          <w:rStyle w:val="Nadruk"/>
          <w:b w:val="0"/>
          <w:bCs w:val="0"/>
          <w:lang w:val="nl-NL"/>
        </w:rPr>
        <w:t>ne</w:t>
      </w:r>
      <w:proofErr w:type="spellEnd"/>
      <w:r w:rsidR="00A4021A" w:rsidRPr="005D0DE8">
        <w:rPr>
          <w:rStyle w:val="Nadruk"/>
          <w:b w:val="0"/>
          <w:bCs w:val="0"/>
          <w:lang w:val="nl-NL"/>
        </w:rPr>
        <w:t xml:space="preserve"> is het weer veilig om zwanger te worden. </w:t>
      </w:r>
    </w:p>
    <w:p w14:paraId="47725394" w14:textId="638B2AB1" w:rsidR="00696D6C" w:rsidRPr="005D0DE8" w:rsidRDefault="00696D6C" w:rsidP="00A4021A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rFonts w:cs="Arial"/>
          <w:b w:val="0"/>
          <w:bCs w:val="0"/>
          <w:lang w:val="nl-NL"/>
        </w:rPr>
      </w:pPr>
      <w:r w:rsidRPr="005D0DE8">
        <w:rPr>
          <w:rStyle w:val="Nadruk"/>
          <w:b w:val="0"/>
          <w:bCs w:val="0"/>
          <w:lang w:val="nl-NL"/>
        </w:rPr>
        <w:t>Als u borstvoeding geeft</w:t>
      </w:r>
    </w:p>
    <w:p w14:paraId="49F8C2A1" w14:textId="0EB1CC11" w:rsidR="000C2D1D" w:rsidRPr="005D0DE8" w:rsidRDefault="00E34030" w:rsidP="000C2D1D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rFonts w:cs="Arial"/>
          <w:b w:val="0"/>
          <w:bCs w:val="0"/>
          <w:lang w:val="nl-NL"/>
        </w:rPr>
      </w:pPr>
      <w:r w:rsidRPr="005D0DE8">
        <w:rPr>
          <w:rStyle w:val="Nadruk"/>
          <w:b w:val="0"/>
          <w:bCs w:val="0"/>
          <w:lang w:val="nl-NL"/>
        </w:rPr>
        <w:t xml:space="preserve">Als u een leverziekte </w:t>
      </w:r>
      <w:r w:rsidR="000C2D1D" w:rsidRPr="005D0DE8">
        <w:rPr>
          <w:rStyle w:val="Nadruk"/>
          <w:b w:val="0"/>
          <w:bCs w:val="0"/>
          <w:lang w:val="nl-NL"/>
        </w:rPr>
        <w:t>heeft</w:t>
      </w:r>
    </w:p>
    <w:p w14:paraId="57ED2C55" w14:textId="6119096B" w:rsidR="000C2D1D" w:rsidRPr="005D0DE8" w:rsidRDefault="00E34030" w:rsidP="000C2D1D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rFonts w:cs="Arial"/>
          <w:b w:val="0"/>
          <w:bCs w:val="0"/>
          <w:lang w:val="nl-NL"/>
        </w:rPr>
      </w:pPr>
      <w:r w:rsidRPr="005D0DE8">
        <w:rPr>
          <w:rStyle w:val="Nadruk"/>
          <w:b w:val="0"/>
          <w:bCs w:val="0"/>
          <w:lang w:val="nl-NL"/>
        </w:rPr>
        <w:t>Als u erg veel vetten in uw bloed heeft (ho</w:t>
      </w:r>
      <w:r w:rsidR="0031656B" w:rsidRPr="005D0DE8">
        <w:rPr>
          <w:rStyle w:val="Nadruk"/>
          <w:b w:val="0"/>
          <w:bCs w:val="0"/>
          <w:lang w:val="nl-NL"/>
        </w:rPr>
        <w:t>og</w:t>
      </w:r>
      <w:r w:rsidRPr="005D0DE8">
        <w:rPr>
          <w:rStyle w:val="Nadruk"/>
          <w:b w:val="0"/>
          <w:bCs w:val="0"/>
          <w:lang w:val="nl-NL"/>
        </w:rPr>
        <w:t xml:space="preserve"> cholesterol of triglyceriden)</w:t>
      </w:r>
    </w:p>
    <w:p w14:paraId="6501723D" w14:textId="77777777" w:rsidR="000C2D1D" w:rsidRPr="005D0DE8" w:rsidRDefault="00E34030" w:rsidP="000C2D1D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rFonts w:cs="Arial"/>
          <w:b w:val="0"/>
          <w:bCs w:val="0"/>
          <w:lang w:val="nl-NL"/>
        </w:rPr>
      </w:pPr>
      <w:r w:rsidRPr="005D0DE8">
        <w:rPr>
          <w:rStyle w:val="Nadruk"/>
          <w:b w:val="0"/>
          <w:bCs w:val="0"/>
          <w:lang w:val="nl-NL"/>
        </w:rPr>
        <w:t>Als u erg veel vitamine A in uw lichaam heeft (hypervitaminose A)</w:t>
      </w:r>
    </w:p>
    <w:p w14:paraId="4689D516" w14:textId="66E7C871" w:rsidR="00281091" w:rsidRPr="005D0DE8" w:rsidRDefault="00281091" w:rsidP="000C2D1D">
      <w:pPr>
        <w:numPr>
          <w:ilvl w:val="0"/>
          <w:numId w:val="15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rFonts w:cs="Arial"/>
          <w:b w:val="0"/>
          <w:bCs w:val="0"/>
          <w:lang w:val="nl-NL"/>
        </w:rPr>
      </w:pPr>
      <w:r w:rsidRPr="005D0DE8">
        <w:rPr>
          <w:rStyle w:val="Nadruk"/>
          <w:b w:val="0"/>
          <w:bCs w:val="0"/>
          <w:lang w:val="nl-NL"/>
        </w:rPr>
        <w:t>Overleg met uw arts als u een allergie heeft voor soja of pinda</w:t>
      </w:r>
    </w:p>
    <w:p w14:paraId="1F83D8AD" w14:textId="04B23277" w:rsidR="003B4F8B" w:rsidRPr="005D0DE8" w:rsidRDefault="003B4F8B" w:rsidP="004C4D9A">
      <w:p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lang w:val="nl-NL"/>
        </w:rPr>
      </w:pPr>
    </w:p>
    <w:p w14:paraId="1070BF41" w14:textId="43D5600D" w:rsidR="00FE7926" w:rsidRPr="005D0DE8" w:rsidRDefault="004B3E60">
      <w:p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Style w:val="Nadruk"/>
          <w:b w:val="0"/>
          <w:bCs w:val="0"/>
          <w:lang w:val="nl-NL"/>
        </w:rPr>
      </w:pPr>
      <w:r w:rsidRPr="005D0DE8">
        <w:rPr>
          <w:lang w:val="nl-NL"/>
        </w:rPr>
        <w:t xml:space="preserve">Alleen onder strikte voorwaarden wordt </w:t>
      </w:r>
      <w:proofErr w:type="spellStart"/>
      <w:r w:rsidRPr="005D0DE8">
        <w:rPr>
          <w:lang w:val="nl-NL"/>
        </w:rPr>
        <w:t>isotretinoïne</w:t>
      </w:r>
      <w:proofErr w:type="spellEnd"/>
      <w:r w:rsidRPr="005D0DE8">
        <w:rPr>
          <w:lang w:val="nl-NL"/>
        </w:rPr>
        <w:t xml:space="preserve"> voorgeschreven aan vrouwen die zwanger zouden kunnen worden</w:t>
      </w:r>
      <w:r w:rsidR="003B4F8B" w:rsidRPr="005D0DE8">
        <w:rPr>
          <w:lang w:val="nl-NL"/>
        </w:rPr>
        <w:t xml:space="preserve">. Bij gebruik van </w:t>
      </w:r>
      <w:proofErr w:type="spellStart"/>
      <w:r w:rsidR="003B4F8B" w:rsidRPr="005D0DE8">
        <w:rPr>
          <w:lang w:val="nl-NL"/>
        </w:rPr>
        <w:t>isotretinoine</w:t>
      </w:r>
      <w:proofErr w:type="spellEnd"/>
      <w:r w:rsidR="003B4F8B" w:rsidRPr="005D0DE8">
        <w:rPr>
          <w:lang w:val="nl-NL"/>
        </w:rPr>
        <w:t xml:space="preserve"> tijdens de zwangerschap</w:t>
      </w:r>
      <w:r w:rsidRPr="005D0DE8">
        <w:rPr>
          <w:lang w:val="nl-NL"/>
        </w:rPr>
        <w:t xml:space="preserve"> </w:t>
      </w:r>
      <w:r w:rsidR="003B4F8B" w:rsidRPr="005D0DE8">
        <w:rPr>
          <w:lang w:val="nl-NL"/>
        </w:rPr>
        <w:t>is er namelijk een hoog</w:t>
      </w:r>
      <w:r w:rsidR="004C4D9A" w:rsidRPr="005D0DE8">
        <w:rPr>
          <w:lang w:val="nl-NL"/>
        </w:rPr>
        <w:t xml:space="preserve"> </w:t>
      </w:r>
      <w:r w:rsidRPr="005D0DE8">
        <w:rPr>
          <w:lang w:val="nl-NL"/>
        </w:rPr>
        <w:t>risico op</w:t>
      </w:r>
      <w:r w:rsidR="004C4D9A" w:rsidRPr="005D0DE8">
        <w:rPr>
          <w:lang w:val="nl-NL"/>
        </w:rPr>
        <w:t xml:space="preserve"> </w:t>
      </w:r>
      <w:r w:rsidRPr="005D0DE8">
        <w:rPr>
          <w:lang w:val="nl-NL"/>
        </w:rPr>
        <w:t>schadelijke effecten op het ongeboren ki</w:t>
      </w:r>
      <w:r w:rsidR="004C4D9A" w:rsidRPr="005D0DE8">
        <w:rPr>
          <w:lang w:val="nl-NL"/>
        </w:rPr>
        <w:t xml:space="preserve">nd. </w:t>
      </w:r>
      <w:r w:rsidR="0014021C" w:rsidRPr="005D0DE8">
        <w:rPr>
          <w:lang w:val="nl-NL"/>
        </w:rPr>
        <w:t xml:space="preserve">Bij mannen lijkt </w:t>
      </w:r>
      <w:proofErr w:type="spellStart"/>
      <w:r w:rsidR="0014021C" w:rsidRPr="005D0DE8">
        <w:rPr>
          <w:lang w:val="nl-NL"/>
        </w:rPr>
        <w:t>isotretinoine</w:t>
      </w:r>
      <w:proofErr w:type="spellEnd"/>
      <w:r w:rsidR="0014021C" w:rsidRPr="005D0DE8">
        <w:rPr>
          <w:lang w:val="nl-NL"/>
        </w:rPr>
        <w:t xml:space="preserve"> geen schadelijk effect te hebben op het sperma. </w:t>
      </w:r>
      <w:r w:rsidR="003B4F8B" w:rsidRPr="005D0DE8">
        <w:rPr>
          <w:lang w:val="nl-NL"/>
        </w:rPr>
        <w:t>Vrouwen moeten</w:t>
      </w:r>
      <w:r w:rsidR="003B4F8B" w:rsidRPr="005D0DE8">
        <w:rPr>
          <w:rStyle w:val="Nadruk"/>
          <w:b w:val="0"/>
          <w:bCs w:val="0"/>
          <w:lang w:val="nl-NL"/>
        </w:rPr>
        <w:t xml:space="preserve"> één of bij voorkeur twee doeltreffende voorbehoedsmiddelen gebruiken</w:t>
      </w:r>
      <w:r w:rsidR="003B4F8B" w:rsidRPr="005D0DE8">
        <w:rPr>
          <w:lang w:val="nl-NL"/>
        </w:rPr>
        <w:t xml:space="preserve"> </w:t>
      </w:r>
      <w:r w:rsidR="003B4F8B" w:rsidRPr="005D0DE8">
        <w:rPr>
          <w:rStyle w:val="Nadruk"/>
          <w:b w:val="0"/>
          <w:bCs w:val="0"/>
          <w:lang w:val="nl-NL"/>
        </w:rPr>
        <w:t xml:space="preserve">gedurende een maand voor de behandeling, tijdens de behandeling, en gedurende 1 maand na het stoppen van de behandeling. De arts zal u informatie geven over het voorkomen van een zwangerschap. </w:t>
      </w:r>
      <w:r w:rsidR="00661455" w:rsidRPr="005D0DE8">
        <w:rPr>
          <w:rStyle w:val="Nadruk"/>
          <w:b w:val="0"/>
          <w:bCs w:val="0"/>
          <w:lang w:val="nl-NL"/>
        </w:rPr>
        <w:t xml:space="preserve">De dermatoloog </w:t>
      </w:r>
      <w:r w:rsidR="003B4F8B" w:rsidRPr="005D0DE8">
        <w:rPr>
          <w:rStyle w:val="Nadruk"/>
          <w:b w:val="0"/>
          <w:bCs w:val="0"/>
          <w:lang w:val="nl-NL"/>
        </w:rPr>
        <w:t>kan u doorsturen naar uw huisarts of specialist voor advies over voorbehoedsmiddelen.</w:t>
      </w:r>
      <w:r w:rsidR="003B4F8B" w:rsidRPr="005D0DE8">
        <w:rPr>
          <w:rStyle w:val="Nadruk"/>
          <w:b w:val="0"/>
          <w:bCs w:val="0"/>
          <w:lang w:val="nl-NL"/>
        </w:rPr>
        <w:br/>
      </w:r>
      <w:r w:rsidRPr="005D0DE8">
        <w:rPr>
          <w:rStyle w:val="Nadruk"/>
          <w:b w:val="0"/>
          <w:bCs w:val="0"/>
          <w:lang w:val="nl-NL"/>
        </w:rPr>
        <w:br/>
        <w:t xml:space="preserve">Uw arts vraagt u </w:t>
      </w:r>
      <w:r w:rsidR="00915326" w:rsidRPr="005D0DE8">
        <w:rPr>
          <w:rStyle w:val="Nadruk"/>
          <w:b w:val="0"/>
          <w:bCs w:val="0"/>
          <w:lang w:val="nl-NL"/>
        </w:rPr>
        <w:t xml:space="preserve">(en bij een leeftijd jonger dan 16 jaar tevens ouder(s) of wettelijk voogd) </w:t>
      </w:r>
      <w:r w:rsidRPr="005D0DE8">
        <w:rPr>
          <w:rStyle w:val="Nadruk"/>
          <w:b w:val="0"/>
          <w:bCs w:val="0"/>
          <w:lang w:val="nl-NL"/>
        </w:rPr>
        <w:t>om een formulier te ondertekenen waarop staat dat u op de hoogte bent van de risico's en dat u akkoord gaat met de benodigde maatregelen</w:t>
      </w:r>
      <w:r w:rsidR="003B4F8B" w:rsidRPr="005D0DE8">
        <w:rPr>
          <w:rStyle w:val="Nadruk"/>
          <w:b w:val="0"/>
          <w:bCs w:val="0"/>
          <w:lang w:val="nl-NL"/>
        </w:rPr>
        <w:t xml:space="preserve"> (zoals regelmatige zwangerschapstesten)</w:t>
      </w:r>
      <w:r w:rsidRPr="005D0DE8">
        <w:rPr>
          <w:rStyle w:val="Nadruk"/>
          <w:b w:val="0"/>
          <w:bCs w:val="0"/>
          <w:lang w:val="nl-NL"/>
        </w:rPr>
        <w:t>.</w:t>
      </w:r>
    </w:p>
    <w:p w14:paraId="046237D9" w14:textId="47053CD3" w:rsidR="00E97A41" w:rsidRPr="005D0DE8" w:rsidRDefault="00E97A41" w:rsidP="004B3E60">
      <w:p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cs="Arial"/>
          <w:color w:val="000080"/>
          <w:shd w:val="clear" w:color="auto" w:fill="F8F4FF"/>
          <w:lang w:val="nl-NL"/>
        </w:rPr>
      </w:pPr>
    </w:p>
    <w:p w14:paraId="56CB9D10" w14:textId="77777777" w:rsidR="00E97A41" w:rsidRPr="005D0DE8" w:rsidRDefault="00E97A41" w:rsidP="004B3E60">
      <w:p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cs="Arial"/>
          <w:color w:val="222222"/>
          <w:lang w:val="nl-NL"/>
        </w:rPr>
      </w:pPr>
      <w:r w:rsidRPr="005D0DE8">
        <w:rPr>
          <w:rFonts w:cs="Arial"/>
          <w:color w:val="222222"/>
          <w:lang w:val="nl-NL"/>
        </w:rPr>
        <w:t xml:space="preserve">Kinderen en jongvolwassenen </w:t>
      </w:r>
    </w:p>
    <w:p w14:paraId="2EFB3EF3" w14:textId="31A10A37" w:rsidR="00E97A41" w:rsidRPr="005D0DE8" w:rsidRDefault="00E97A41" w:rsidP="004B3E60">
      <w:p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cs="Arial"/>
          <w:color w:val="222222"/>
          <w:lang w:val="nl-NL"/>
        </w:rPr>
      </w:pPr>
      <w:r w:rsidRPr="005D0DE8">
        <w:rPr>
          <w:rFonts w:cs="Arial"/>
          <w:color w:val="222222"/>
          <w:lang w:val="nl-NL"/>
        </w:rPr>
        <w:t xml:space="preserve">Het gebruik van </w:t>
      </w:r>
      <w:proofErr w:type="spellStart"/>
      <w:r w:rsidR="005F21BA" w:rsidRPr="005D0DE8">
        <w:rPr>
          <w:rFonts w:cs="Arial"/>
          <w:color w:val="222222"/>
          <w:lang w:val="nl-NL"/>
        </w:rPr>
        <w:t>i</w:t>
      </w:r>
      <w:r w:rsidRPr="005D0DE8">
        <w:rPr>
          <w:rFonts w:cs="Arial"/>
          <w:color w:val="222222"/>
          <w:lang w:val="nl-NL"/>
        </w:rPr>
        <w:t>sotretinoïne</w:t>
      </w:r>
      <w:proofErr w:type="spellEnd"/>
      <w:r w:rsidR="00376E49" w:rsidRPr="005D0DE8">
        <w:rPr>
          <w:rFonts w:cs="Arial"/>
          <w:color w:val="222222"/>
          <w:lang w:val="nl-NL"/>
        </w:rPr>
        <w:t xml:space="preserve"> </w:t>
      </w:r>
      <w:r w:rsidRPr="005D0DE8">
        <w:rPr>
          <w:rFonts w:cs="Arial"/>
          <w:color w:val="222222"/>
          <w:lang w:val="nl-NL"/>
        </w:rPr>
        <w:t>bij kinderen onder de leeftijd van 12 jaar wordt niet aanbevolen.</w:t>
      </w:r>
    </w:p>
    <w:p w14:paraId="11F0A100" w14:textId="77777777" w:rsidR="00A03B31" w:rsidRPr="005D0DE8" w:rsidRDefault="00A03B31" w:rsidP="00A03B31">
      <w:pPr>
        <w:rPr>
          <w:lang w:val="nl-NL"/>
        </w:rPr>
      </w:pPr>
    </w:p>
    <w:p w14:paraId="575D3AD1" w14:textId="31A726BC" w:rsidR="00A03B31" w:rsidRPr="005D0DE8" w:rsidRDefault="00A03B31" w:rsidP="00FB61E4">
      <w:pPr>
        <w:pStyle w:val="Niveau2"/>
        <w:rPr>
          <w:szCs w:val="30"/>
        </w:rPr>
      </w:pPr>
      <w:r w:rsidRPr="005D0DE8">
        <w:rPr>
          <w:szCs w:val="30"/>
        </w:rPr>
        <w:t xml:space="preserve">Wat </w:t>
      </w:r>
      <w:r w:rsidR="00030595" w:rsidRPr="005D0DE8">
        <w:rPr>
          <w:szCs w:val="30"/>
        </w:rPr>
        <w:t xml:space="preserve">zijn de bijwerkingen door het gebruik van </w:t>
      </w:r>
      <w:proofErr w:type="spellStart"/>
      <w:r w:rsidR="005F4B5C" w:rsidRPr="005D0DE8">
        <w:rPr>
          <w:szCs w:val="30"/>
        </w:rPr>
        <w:t>isotretinoïne</w:t>
      </w:r>
      <w:proofErr w:type="spellEnd"/>
      <w:r w:rsidRPr="005D0DE8">
        <w:rPr>
          <w:szCs w:val="30"/>
        </w:rPr>
        <w:t>?</w:t>
      </w:r>
    </w:p>
    <w:p w14:paraId="72459EF9" w14:textId="73F0AA5E" w:rsidR="00031E66" w:rsidRPr="005D0DE8" w:rsidRDefault="00031E66" w:rsidP="00031E66">
      <w:pPr>
        <w:ind w:left="357"/>
        <w:rPr>
          <w:lang w:val="nl-NL"/>
        </w:rPr>
      </w:pPr>
    </w:p>
    <w:p w14:paraId="23ADDE72" w14:textId="24DA5678" w:rsidR="00552E91" w:rsidRPr="005D0DE8" w:rsidRDefault="00552E91" w:rsidP="00723E27">
      <w:pPr>
        <w:rPr>
          <w:lang w:val="nl-NL"/>
        </w:rPr>
      </w:pPr>
      <w:r w:rsidRPr="005D0DE8">
        <w:rPr>
          <w:lang w:val="nl-NL"/>
        </w:rPr>
        <w:t>De meest voorkomende bijwerkingen</w:t>
      </w:r>
    </w:p>
    <w:p w14:paraId="10440E7B" w14:textId="77777777" w:rsidR="00031E66" w:rsidRPr="005D0DE8" w:rsidRDefault="006541BB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 xml:space="preserve">Droge </w:t>
      </w:r>
      <w:r w:rsidR="005A2418" w:rsidRPr="005D0DE8">
        <w:rPr>
          <w:rFonts w:cs="Arial"/>
          <w:bdr w:val="none" w:sz="0" w:space="0" w:color="auto" w:frame="1"/>
          <w:lang w:val="nl-NL"/>
        </w:rPr>
        <w:t>lippen</w:t>
      </w:r>
      <w:r w:rsidRPr="005D0DE8">
        <w:rPr>
          <w:rFonts w:cs="Arial"/>
          <w:bdr w:val="none" w:sz="0" w:space="0" w:color="auto" w:frame="1"/>
          <w:lang w:val="nl-NL"/>
        </w:rPr>
        <w:t>, droge gevoelige huid en huiduitslag</w:t>
      </w:r>
    </w:p>
    <w:p w14:paraId="2696F155" w14:textId="77777777" w:rsidR="00031E66" w:rsidRPr="005D0DE8" w:rsidRDefault="006541BB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 xml:space="preserve">Oogklachten zoals </w:t>
      </w:r>
      <w:r w:rsidR="005A2418" w:rsidRPr="005D0DE8">
        <w:rPr>
          <w:rFonts w:cs="Arial"/>
          <w:bdr w:val="none" w:sz="0" w:space="0" w:color="auto" w:frame="1"/>
          <w:lang w:val="nl-NL"/>
        </w:rPr>
        <w:t>droge ogen</w:t>
      </w:r>
      <w:r w:rsidR="00C162BE" w:rsidRPr="005D0DE8">
        <w:rPr>
          <w:rFonts w:cs="Arial"/>
          <w:bdr w:val="none" w:sz="0" w:space="0" w:color="auto" w:frame="1"/>
          <w:lang w:val="nl-NL"/>
        </w:rPr>
        <w:t xml:space="preserve"> en oogontsteking</w:t>
      </w:r>
    </w:p>
    <w:p w14:paraId="67E32829" w14:textId="77777777" w:rsidR="00031E66" w:rsidRPr="005D0DE8" w:rsidRDefault="005F21BA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r w:rsidRPr="005D0DE8">
        <w:rPr>
          <w:rFonts w:cs="Arial"/>
          <w:bdr w:val="none" w:sz="0" w:space="0" w:color="auto" w:frame="1"/>
          <w:lang w:val="nl-NL"/>
        </w:rPr>
        <w:t>D</w:t>
      </w:r>
      <w:r w:rsidR="005A2418" w:rsidRPr="005D0DE8">
        <w:rPr>
          <w:rFonts w:cs="Arial"/>
          <w:bdr w:val="none" w:sz="0" w:space="0" w:color="auto" w:frame="1"/>
          <w:lang w:val="nl-NL"/>
        </w:rPr>
        <w:t>roge slijmvlie</w:t>
      </w:r>
      <w:r w:rsidRPr="005D0DE8">
        <w:rPr>
          <w:rFonts w:cs="Arial"/>
          <w:bdr w:val="none" w:sz="0" w:space="0" w:color="auto" w:frame="1"/>
          <w:lang w:val="nl-NL"/>
        </w:rPr>
        <w:t>zen</w:t>
      </w:r>
      <w:r w:rsidR="00274CBB" w:rsidRPr="005D0DE8">
        <w:rPr>
          <w:rFonts w:cs="Arial"/>
          <w:bdr w:val="none" w:sz="0" w:space="0" w:color="auto" w:frame="1"/>
          <w:lang w:val="nl-NL"/>
        </w:rPr>
        <w:t xml:space="preserve"> van de neus</w:t>
      </w:r>
      <w:r w:rsidRPr="005D0DE8">
        <w:rPr>
          <w:rFonts w:cs="Arial"/>
          <w:bdr w:val="none" w:sz="0" w:space="0" w:color="auto" w:frame="1"/>
          <w:lang w:val="nl-NL"/>
        </w:rPr>
        <w:t>, wat</w:t>
      </w:r>
      <w:r w:rsidR="005A2418" w:rsidRPr="005D0DE8">
        <w:rPr>
          <w:rFonts w:cs="Arial"/>
          <w:lang w:val="nl-NL"/>
        </w:rPr>
        <w:t xml:space="preserve"> aanleiding k</w:t>
      </w:r>
      <w:r w:rsidRPr="005D0DE8">
        <w:rPr>
          <w:rFonts w:cs="Arial"/>
          <w:lang w:val="nl-NL"/>
        </w:rPr>
        <w:t>a</w:t>
      </w:r>
      <w:r w:rsidR="005A2418" w:rsidRPr="005D0DE8">
        <w:rPr>
          <w:rFonts w:cs="Arial"/>
          <w:lang w:val="nl-NL"/>
        </w:rPr>
        <w:t>n geven tot </w:t>
      </w:r>
      <w:r w:rsidR="005A2418" w:rsidRPr="005D0DE8">
        <w:rPr>
          <w:rFonts w:cs="Arial"/>
          <w:bdr w:val="none" w:sz="0" w:space="0" w:color="auto" w:frame="1"/>
          <w:lang w:val="nl-NL"/>
        </w:rPr>
        <w:t>bloedneuzen</w:t>
      </w:r>
      <w:r w:rsidR="005A2418" w:rsidRPr="005D0DE8">
        <w:rPr>
          <w:rFonts w:cs="Arial"/>
          <w:lang w:val="nl-NL"/>
        </w:rPr>
        <w:t>.</w:t>
      </w:r>
    </w:p>
    <w:p w14:paraId="0C889F18" w14:textId="77777777" w:rsidR="00031E66" w:rsidRPr="005D0DE8" w:rsidRDefault="00A00BB9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proofErr w:type="spellStart"/>
      <w:r w:rsidRPr="005D0DE8">
        <w:rPr>
          <w:rFonts w:cs="Arial"/>
        </w:rPr>
        <w:t>Spierpijn</w:t>
      </w:r>
      <w:proofErr w:type="spellEnd"/>
      <w:r w:rsidRPr="005D0DE8">
        <w:rPr>
          <w:rFonts w:cs="Arial"/>
        </w:rPr>
        <w:t xml:space="preserve">, </w:t>
      </w:r>
      <w:proofErr w:type="spellStart"/>
      <w:r w:rsidRPr="005D0DE8">
        <w:rPr>
          <w:rFonts w:cs="Arial"/>
        </w:rPr>
        <w:t>gewrichtspijn</w:t>
      </w:r>
      <w:proofErr w:type="spellEnd"/>
      <w:r w:rsidRPr="005D0DE8">
        <w:rPr>
          <w:rFonts w:cs="Arial"/>
        </w:rPr>
        <w:t xml:space="preserve">, </w:t>
      </w:r>
      <w:proofErr w:type="spellStart"/>
      <w:r w:rsidRPr="005D0DE8">
        <w:rPr>
          <w:rFonts w:cs="Arial"/>
        </w:rPr>
        <w:t>rugpijn</w:t>
      </w:r>
      <w:proofErr w:type="spellEnd"/>
    </w:p>
    <w:p w14:paraId="50390395" w14:textId="77777777" w:rsidR="00031E66" w:rsidRPr="005D0DE8" w:rsidRDefault="008F5922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r w:rsidRPr="005D0DE8">
        <w:rPr>
          <w:lang w:val="nl-NL"/>
        </w:rPr>
        <w:t>Verhoogde leverwaarden en vetwaarden in het bloed</w:t>
      </w:r>
    </w:p>
    <w:p w14:paraId="5F458D21" w14:textId="77777777" w:rsidR="00031E66" w:rsidRPr="005D0DE8" w:rsidRDefault="006718DF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proofErr w:type="spellStart"/>
      <w:r w:rsidRPr="005D0DE8">
        <w:t>Vermoeidheid</w:t>
      </w:r>
      <w:proofErr w:type="spellEnd"/>
      <w:r w:rsidRPr="005D0DE8">
        <w:t xml:space="preserve"> </w:t>
      </w:r>
      <w:proofErr w:type="spellStart"/>
      <w:r w:rsidRPr="005D0DE8">
        <w:t>en</w:t>
      </w:r>
      <w:proofErr w:type="spellEnd"/>
      <w:r w:rsidRPr="005D0DE8">
        <w:t xml:space="preserve"> </w:t>
      </w:r>
      <w:proofErr w:type="spellStart"/>
      <w:r w:rsidRPr="005D0DE8">
        <w:t>bloedarmoede</w:t>
      </w:r>
      <w:proofErr w:type="spellEnd"/>
    </w:p>
    <w:p w14:paraId="464C9781" w14:textId="3550291A" w:rsidR="005A2418" w:rsidRPr="005D0DE8" w:rsidRDefault="0097183E" w:rsidP="00031E66">
      <w:pPr>
        <w:pStyle w:val="Lijstalinea"/>
        <w:numPr>
          <w:ilvl w:val="0"/>
          <w:numId w:val="17"/>
        </w:numPr>
        <w:rPr>
          <w:rFonts w:cs="Arial"/>
          <w:lang w:val="nl-NL"/>
        </w:rPr>
      </w:pPr>
      <w:proofErr w:type="spellStart"/>
      <w:r w:rsidRPr="005D0DE8">
        <w:rPr>
          <w:bdr w:val="none" w:sz="0" w:space="0" w:color="auto" w:frame="1"/>
        </w:rPr>
        <w:t>Zonlicht</w:t>
      </w:r>
      <w:proofErr w:type="spellEnd"/>
      <w:r w:rsidRPr="005D0DE8">
        <w:rPr>
          <w:bdr w:val="none" w:sz="0" w:space="0" w:color="auto" w:frame="1"/>
        </w:rPr>
        <w:t xml:space="preserve"> </w:t>
      </w:r>
      <w:proofErr w:type="spellStart"/>
      <w:r w:rsidRPr="005D0DE8">
        <w:rPr>
          <w:bdr w:val="none" w:sz="0" w:space="0" w:color="auto" w:frame="1"/>
        </w:rPr>
        <w:t>overgevoeligheid</w:t>
      </w:r>
      <w:proofErr w:type="spellEnd"/>
      <w:r w:rsidR="005A2418" w:rsidRPr="005D0DE8">
        <w:t xml:space="preserve">. </w:t>
      </w:r>
    </w:p>
    <w:p w14:paraId="6D85840F" w14:textId="7FD0BDCE" w:rsidR="00376E49" w:rsidRPr="005D0DE8" w:rsidRDefault="007F13C6" w:rsidP="007F519E">
      <w:pPr>
        <w:pStyle w:val="Niveau2"/>
        <w:numPr>
          <w:ilvl w:val="0"/>
          <w:numId w:val="0"/>
        </w:numPr>
        <w:ind w:left="357"/>
        <w:rPr>
          <w:sz w:val="20"/>
        </w:rPr>
      </w:pPr>
      <w:r w:rsidRPr="005D0DE8">
        <w:rPr>
          <w:sz w:val="20"/>
        </w:rPr>
        <w:t xml:space="preserve"> </w:t>
      </w:r>
    </w:p>
    <w:p w14:paraId="035D1685" w14:textId="18CE320F" w:rsidR="005A2418" w:rsidRPr="005D0DE8" w:rsidRDefault="00FB5857" w:rsidP="00031E66">
      <w:pPr>
        <w:pStyle w:val="Niveau2"/>
        <w:numPr>
          <w:ilvl w:val="0"/>
          <w:numId w:val="0"/>
        </w:numPr>
        <w:ind w:left="357" w:hanging="215"/>
        <w:rPr>
          <w:color w:val="auto"/>
          <w:sz w:val="20"/>
        </w:rPr>
      </w:pPr>
      <w:r w:rsidRPr="005D0DE8">
        <w:rPr>
          <w:color w:val="auto"/>
          <w:sz w:val="20"/>
        </w:rPr>
        <w:t>Zeldzame bijwerkingen</w:t>
      </w:r>
    </w:p>
    <w:p w14:paraId="6DE1C2F6" w14:textId="77777777" w:rsidR="00031E66" w:rsidRPr="005D0DE8" w:rsidRDefault="006219C3" w:rsidP="00031E66">
      <w:pPr>
        <w:pStyle w:val="Lijstalinea"/>
        <w:numPr>
          <w:ilvl w:val="0"/>
          <w:numId w:val="18"/>
        </w:numPr>
        <w:rPr>
          <w:rFonts w:cs="Arial"/>
          <w:lang w:val="nl-NL"/>
        </w:rPr>
      </w:pPr>
      <w:r w:rsidRPr="005D0DE8">
        <w:rPr>
          <w:rFonts w:cs="Arial"/>
          <w:bdr w:val="none" w:sz="0" w:space="0" w:color="auto" w:frame="1"/>
          <w:lang w:val="nl-NL"/>
        </w:rPr>
        <w:t>Ontstaan of verergering van d</w:t>
      </w:r>
      <w:r w:rsidR="00946A48" w:rsidRPr="005D0DE8">
        <w:rPr>
          <w:rFonts w:cs="Arial"/>
          <w:bdr w:val="none" w:sz="0" w:space="0" w:color="auto" w:frame="1"/>
          <w:lang w:val="nl-NL"/>
        </w:rPr>
        <w:t>epressiviteit</w:t>
      </w:r>
    </w:p>
    <w:p w14:paraId="79664C82" w14:textId="77777777" w:rsidR="00031E66" w:rsidRPr="005D0DE8" w:rsidRDefault="005F21BA" w:rsidP="00031E66">
      <w:pPr>
        <w:pStyle w:val="Lijstalinea"/>
        <w:numPr>
          <w:ilvl w:val="0"/>
          <w:numId w:val="18"/>
        </w:numPr>
        <w:rPr>
          <w:rFonts w:cs="Arial"/>
          <w:lang w:val="nl-NL"/>
        </w:rPr>
      </w:pPr>
      <w:r w:rsidRPr="005D0DE8">
        <w:rPr>
          <w:rFonts w:cs="Arial"/>
          <w:bdr w:val="none" w:sz="0" w:space="0" w:color="auto" w:frame="1"/>
          <w:lang w:val="nl-NL"/>
        </w:rPr>
        <w:t>L</w:t>
      </w:r>
      <w:r w:rsidR="005A2418" w:rsidRPr="005D0DE8">
        <w:rPr>
          <w:rFonts w:cs="Arial"/>
          <w:bdr w:val="none" w:sz="0" w:space="0" w:color="auto" w:frame="1"/>
          <w:lang w:val="nl-NL"/>
        </w:rPr>
        <w:t>everproblemen</w:t>
      </w:r>
      <w:r w:rsidR="005A2418" w:rsidRPr="005D0DE8">
        <w:rPr>
          <w:rFonts w:cs="Arial"/>
          <w:lang w:val="nl-NL"/>
        </w:rPr>
        <w:t xml:space="preserve"> </w:t>
      </w:r>
    </w:p>
    <w:p w14:paraId="19794FEC" w14:textId="77777777" w:rsidR="00031E66" w:rsidRPr="005D0DE8" w:rsidRDefault="00BF4D92" w:rsidP="00031E66">
      <w:pPr>
        <w:pStyle w:val="Lijstalinea"/>
        <w:numPr>
          <w:ilvl w:val="0"/>
          <w:numId w:val="18"/>
        </w:numPr>
        <w:rPr>
          <w:rFonts w:cs="Arial"/>
          <w:lang w:val="nl-NL"/>
        </w:rPr>
      </w:pPr>
      <w:r w:rsidRPr="005D0DE8">
        <w:rPr>
          <w:rFonts w:cs="Arial"/>
          <w:bdr w:val="none" w:sz="0" w:space="0" w:color="auto" w:frame="1"/>
          <w:lang w:val="nl-NL"/>
        </w:rPr>
        <w:t>D</w:t>
      </w:r>
      <w:r w:rsidR="005A2418" w:rsidRPr="005D0DE8">
        <w:rPr>
          <w:rFonts w:cs="Arial"/>
          <w:bdr w:val="none" w:sz="0" w:space="0" w:color="auto" w:frame="1"/>
          <w:lang w:val="nl-NL"/>
        </w:rPr>
        <w:t>armklachten</w:t>
      </w:r>
      <w:r w:rsidR="005A2418" w:rsidRPr="005D0DE8">
        <w:rPr>
          <w:rFonts w:cs="Arial"/>
          <w:lang w:val="nl-NL"/>
        </w:rPr>
        <w:t xml:space="preserve"> </w:t>
      </w:r>
      <w:r w:rsidR="006219C3" w:rsidRPr="005D0DE8">
        <w:rPr>
          <w:rFonts w:cs="Arial"/>
          <w:lang w:val="nl-NL"/>
        </w:rPr>
        <w:t xml:space="preserve">(o.a. </w:t>
      </w:r>
      <w:r w:rsidRPr="005D0DE8">
        <w:rPr>
          <w:rFonts w:cs="Arial"/>
          <w:lang w:val="nl-NL"/>
        </w:rPr>
        <w:t>darmontsteking</w:t>
      </w:r>
      <w:r w:rsidR="006219C3" w:rsidRPr="005D0DE8">
        <w:rPr>
          <w:rFonts w:cs="Arial"/>
          <w:lang w:val="nl-NL"/>
        </w:rPr>
        <w:t>)</w:t>
      </w:r>
    </w:p>
    <w:p w14:paraId="7888F711" w14:textId="2662057D" w:rsidR="00FB5857" w:rsidRPr="005D0DE8" w:rsidRDefault="005A2418" w:rsidP="00031E66">
      <w:pPr>
        <w:pStyle w:val="Lijstalinea"/>
        <w:numPr>
          <w:ilvl w:val="0"/>
          <w:numId w:val="18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Bij patiënten die nog in de groei zijn kan het uitgroeien van de botten onomkeerbaar tot stilstand komen.</w:t>
      </w:r>
      <w:r w:rsidRPr="005D0DE8">
        <w:rPr>
          <w:lang w:val="nl-NL"/>
        </w:rPr>
        <w:br/>
      </w:r>
    </w:p>
    <w:p w14:paraId="253599F3" w14:textId="110E09DE" w:rsidR="005A2418" w:rsidRPr="005D0DE8" w:rsidRDefault="005A2418" w:rsidP="00FB5857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r w:rsidRPr="005D0DE8">
        <w:rPr>
          <w:color w:val="auto"/>
          <w:sz w:val="20"/>
        </w:rPr>
        <w:t xml:space="preserve">Er </w:t>
      </w:r>
      <w:r w:rsidR="00C44490" w:rsidRPr="005D0DE8">
        <w:rPr>
          <w:color w:val="auto"/>
          <w:sz w:val="20"/>
        </w:rPr>
        <w:t xml:space="preserve">zijn nog een </w:t>
      </w:r>
      <w:r w:rsidRPr="005D0DE8">
        <w:rPr>
          <w:color w:val="auto"/>
          <w:sz w:val="20"/>
        </w:rPr>
        <w:t xml:space="preserve">aantal andere bijwerkingen van </w:t>
      </w:r>
      <w:proofErr w:type="spellStart"/>
      <w:r w:rsidRPr="005D0DE8">
        <w:rPr>
          <w:color w:val="auto"/>
          <w:sz w:val="20"/>
        </w:rPr>
        <w:t>isotretinoïne</w:t>
      </w:r>
      <w:proofErr w:type="spellEnd"/>
      <w:r w:rsidRPr="005D0DE8">
        <w:rPr>
          <w:color w:val="auto"/>
          <w:sz w:val="20"/>
        </w:rPr>
        <w:t xml:space="preserve"> beschreven. Voor een compleet overzicht van de mogelijke bijwerkingen is het van belang de bijsluiter van </w:t>
      </w:r>
      <w:proofErr w:type="spellStart"/>
      <w:r w:rsidRPr="005D0DE8">
        <w:rPr>
          <w:color w:val="auto"/>
          <w:sz w:val="20"/>
        </w:rPr>
        <w:t>isotretinoïne</w:t>
      </w:r>
      <w:proofErr w:type="spellEnd"/>
      <w:r w:rsidRPr="005D0DE8">
        <w:rPr>
          <w:color w:val="auto"/>
          <w:sz w:val="20"/>
        </w:rPr>
        <w:t xml:space="preserve"> goed te lezen voordat u met het geneesmiddel begint.</w:t>
      </w:r>
    </w:p>
    <w:p w14:paraId="2BE1797A" w14:textId="77777777" w:rsidR="00FB61E4" w:rsidRPr="005D0DE8" w:rsidRDefault="00FB61E4" w:rsidP="00A03B31">
      <w:pPr>
        <w:rPr>
          <w:lang w:val="nl-NL"/>
        </w:rPr>
      </w:pPr>
    </w:p>
    <w:p w14:paraId="03FE04CE" w14:textId="6D47BE71" w:rsidR="00A03B31" w:rsidRPr="005D0DE8" w:rsidRDefault="00A03B31" w:rsidP="00FB61E4">
      <w:pPr>
        <w:pStyle w:val="Niveau2"/>
        <w:rPr>
          <w:szCs w:val="30"/>
        </w:rPr>
      </w:pPr>
      <w:r w:rsidRPr="005D0DE8">
        <w:rPr>
          <w:szCs w:val="30"/>
        </w:rPr>
        <w:t>Wa</w:t>
      </w:r>
      <w:r w:rsidR="00030595" w:rsidRPr="005D0DE8">
        <w:rPr>
          <w:szCs w:val="30"/>
        </w:rPr>
        <w:t xml:space="preserve">arom moet u uw bloed en/of urine laten controleren als u </w:t>
      </w:r>
      <w:proofErr w:type="spellStart"/>
      <w:r w:rsidR="005F4B5C" w:rsidRPr="005D0DE8">
        <w:rPr>
          <w:szCs w:val="30"/>
        </w:rPr>
        <w:t>isotretinoïne</w:t>
      </w:r>
      <w:proofErr w:type="spellEnd"/>
      <w:r w:rsidR="00030595" w:rsidRPr="005D0DE8">
        <w:rPr>
          <w:szCs w:val="30"/>
        </w:rPr>
        <w:t xml:space="preserve"> gebruikt</w:t>
      </w:r>
      <w:r w:rsidRPr="005D0DE8">
        <w:rPr>
          <w:szCs w:val="30"/>
        </w:rPr>
        <w:t>?</w:t>
      </w:r>
    </w:p>
    <w:p w14:paraId="7461EB6F" w14:textId="3FFE285C" w:rsidR="004E3156" w:rsidRPr="005D0DE8" w:rsidRDefault="004E3156" w:rsidP="004E3156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r w:rsidRPr="005D0DE8">
        <w:rPr>
          <w:color w:val="auto"/>
          <w:sz w:val="20"/>
        </w:rPr>
        <w:t xml:space="preserve">In uw bloed worden de leverwaarden en vetwaarden regelmatig gecontroleerd. Deze waarden kunnen namelijk door </w:t>
      </w:r>
      <w:proofErr w:type="spellStart"/>
      <w:r w:rsidR="00B140F7" w:rsidRPr="005D0DE8">
        <w:rPr>
          <w:color w:val="auto"/>
          <w:sz w:val="20"/>
        </w:rPr>
        <w:t>isotretinoïne</w:t>
      </w:r>
      <w:proofErr w:type="spellEnd"/>
      <w:r w:rsidRPr="005D0DE8">
        <w:rPr>
          <w:color w:val="auto"/>
          <w:sz w:val="20"/>
        </w:rPr>
        <w:t xml:space="preserve"> omhoog gaan. </w:t>
      </w:r>
      <w:r w:rsidR="007841D9" w:rsidRPr="005D0DE8">
        <w:rPr>
          <w:color w:val="auto"/>
          <w:sz w:val="20"/>
        </w:rPr>
        <w:t>Bij vrouwen</w:t>
      </w:r>
      <w:r w:rsidR="00E34030" w:rsidRPr="005D0DE8">
        <w:rPr>
          <w:color w:val="auto"/>
          <w:sz w:val="20"/>
        </w:rPr>
        <w:t xml:space="preserve"> word</w:t>
      </w:r>
      <w:r w:rsidR="005F21BA" w:rsidRPr="005D0DE8">
        <w:rPr>
          <w:color w:val="auto"/>
          <w:sz w:val="20"/>
        </w:rPr>
        <w:t>en</w:t>
      </w:r>
      <w:r w:rsidR="00E34030" w:rsidRPr="005D0DE8">
        <w:rPr>
          <w:color w:val="auto"/>
          <w:sz w:val="20"/>
        </w:rPr>
        <w:t xml:space="preserve"> regelmatig zwangerschapstesten uitgevoerd.</w:t>
      </w:r>
    </w:p>
    <w:p w14:paraId="46FDF5B9" w14:textId="77777777" w:rsidR="00694FC5" w:rsidRPr="005D0DE8" w:rsidRDefault="00694FC5" w:rsidP="00E12AFD">
      <w:pPr>
        <w:rPr>
          <w:lang w:val="nl-NL"/>
        </w:rPr>
      </w:pPr>
    </w:p>
    <w:p w14:paraId="79B04434" w14:textId="63F6127B" w:rsidR="00030595" w:rsidRPr="005D0DE8" w:rsidRDefault="00030595" w:rsidP="00030595">
      <w:pPr>
        <w:pStyle w:val="Niveau2"/>
        <w:rPr>
          <w:szCs w:val="30"/>
        </w:rPr>
      </w:pPr>
      <w:r w:rsidRPr="005D0DE8">
        <w:rPr>
          <w:szCs w:val="30"/>
        </w:rPr>
        <w:t>Wanneer moet u uw arts waarschuwen?</w:t>
      </w:r>
    </w:p>
    <w:p w14:paraId="57EBE488" w14:textId="77777777" w:rsidR="00B140F7" w:rsidRPr="005D0DE8" w:rsidRDefault="00B140F7" w:rsidP="00B140F7">
      <w:pPr>
        <w:pStyle w:val="Lijstalinea"/>
        <w:numPr>
          <w:ilvl w:val="0"/>
          <w:numId w:val="19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Bij een</w:t>
      </w:r>
      <w:r w:rsidR="00552E91" w:rsidRPr="005D0DE8">
        <w:rPr>
          <w:rFonts w:cs="Arial"/>
          <w:lang w:val="nl-NL"/>
        </w:rPr>
        <w:t xml:space="preserve"> </w:t>
      </w:r>
      <w:r w:rsidR="000C2F44" w:rsidRPr="005D0DE8">
        <w:rPr>
          <w:rFonts w:cs="Arial"/>
          <w:lang w:val="nl-NL"/>
        </w:rPr>
        <w:t xml:space="preserve">plotseling </w:t>
      </w:r>
      <w:r w:rsidR="00552E91" w:rsidRPr="005D0DE8">
        <w:rPr>
          <w:rFonts w:cs="Arial"/>
          <w:lang w:val="nl-NL"/>
        </w:rPr>
        <w:t xml:space="preserve">zeer sterke verergering </w:t>
      </w:r>
      <w:r w:rsidRPr="005D0DE8">
        <w:rPr>
          <w:rFonts w:cs="Arial"/>
          <w:lang w:val="nl-NL"/>
        </w:rPr>
        <w:t>v</w:t>
      </w:r>
      <w:r w:rsidR="000C2F44" w:rsidRPr="005D0DE8">
        <w:rPr>
          <w:rFonts w:cs="Arial"/>
          <w:lang w:val="nl-NL"/>
        </w:rPr>
        <w:t>an de acne</w:t>
      </w:r>
    </w:p>
    <w:p w14:paraId="36BEA77E" w14:textId="77777777" w:rsidR="00B140F7" w:rsidRPr="005D0DE8" w:rsidRDefault="00CD3214" w:rsidP="00B140F7">
      <w:pPr>
        <w:pStyle w:val="Lijstalinea"/>
        <w:numPr>
          <w:ilvl w:val="0"/>
          <w:numId w:val="19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 xml:space="preserve">Als u zwanger wordt tijdens de behandeling met </w:t>
      </w:r>
      <w:proofErr w:type="spellStart"/>
      <w:r w:rsidRPr="005D0DE8">
        <w:rPr>
          <w:rFonts w:cs="Arial"/>
          <w:lang w:val="nl-NL"/>
        </w:rPr>
        <w:t>isotretinoïne</w:t>
      </w:r>
      <w:proofErr w:type="spellEnd"/>
      <w:r w:rsidRPr="005D0DE8">
        <w:rPr>
          <w:rFonts w:cs="Arial"/>
          <w:lang w:val="nl-NL"/>
        </w:rPr>
        <w:t>, of in de maand na het stoppen van de behandeling, moet u onmiddellijk stoppen met het innemen van het geneesmiddel en uw arts raadplegen.</w:t>
      </w:r>
    </w:p>
    <w:p w14:paraId="686E0F1D" w14:textId="77777777" w:rsidR="00B140F7" w:rsidRPr="005D0DE8" w:rsidRDefault="00D174E1" w:rsidP="00B140F7">
      <w:pPr>
        <w:pStyle w:val="Lijstalinea"/>
        <w:numPr>
          <w:ilvl w:val="0"/>
          <w:numId w:val="19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Ernstige depressieve gevoelens en/of su</w:t>
      </w:r>
      <w:r w:rsidR="005F21BA" w:rsidRPr="005D0DE8">
        <w:rPr>
          <w:rFonts w:cs="Arial"/>
          <w:lang w:val="nl-NL"/>
        </w:rPr>
        <w:t>ï</w:t>
      </w:r>
      <w:r w:rsidRPr="005D0DE8">
        <w:rPr>
          <w:rFonts w:cs="Arial"/>
          <w:lang w:val="nl-NL"/>
        </w:rPr>
        <w:t>cidaliteit</w:t>
      </w:r>
    </w:p>
    <w:p w14:paraId="4BBC6EB2" w14:textId="1FBB201A" w:rsidR="00B140F7" w:rsidRPr="005D0DE8" w:rsidRDefault="00B140F7" w:rsidP="00B140F7">
      <w:pPr>
        <w:pStyle w:val="Lijstalinea"/>
        <w:numPr>
          <w:ilvl w:val="0"/>
          <w:numId w:val="19"/>
        </w:numPr>
        <w:rPr>
          <w:rFonts w:cs="Arial"/>
          <w:lang w:val="nl-NL"/>
        </w:rPr>
      </w:pPr>
      <w:r w:rsidRPr="005D0DE8">
        <w:rPr>
          <w:rFonts w:cs="Arial"/>
          <w:color w:val="000000"/>
          <w:shd w:val="clear" w:color="auto" w:fill="FFFFFF"/>
          <w:lang w:val="nl-NL"/>
        </w:rPr>
        <w:t>H</w:t>
      </w:r>
      <w:r w:rsidR="00B80A5A" w:rsidRPr="005D0DE8">
        <w:rPr>
          <w:rFonts w:cs="Arial"/>
          <w:color w:val="000000"/>
          <w:shd w:val="clear" w:color="auto" w:fill="FFFFFF"/>
          <w:lang w:val="nl-NL"/>
        </w:rPr>
        <w:t>oofdpijn</w:t>
      </w:r>
      <w:r w:rsidRPr="005D0DE8">
        <w:rPr>
          <w:rFonts w:cs="Arial"/>
          <w:color w:val="000000"/>
          <w:shd w:val="clear" w:color="auto" w:fill="FFFFFF"/>
          <w:lang w:val="nl-NL"/>
        </w:rPr>
        <w:t xml:space="preserve"> gecombineerd met </w:t>
      </w:r>
      <w:r w:rsidR="00B80A5A" w:rsidRPr="005D0DE8">
        <w:rPr>
          <w:rFonts w:cs="Arial"/>
          <w:color w:val="000000"/>
          <w:shd w:val="clear" w:color="auto" w:fill="FFFFFF"/>
          <w:lang w:val="nl-NL"/>
        </w:rPr>
        <w:t>misselijkheid, braken en wazig zien</w:t>
      </w:r>
    </w:p>
    <w:p w14:paraId="2EE1B9D6" w14:textId="7CD8AEE9" w:rsidR="00661455" w:rsidRPr="005D0DE8" w:rsidRDefault="00B140F7" w:rsidP="00B140F7">
      <w:pPr>
        <w:pStyle w:val="Lijstalinea"/>
        <w:numPr>
          <w:ilvl w:val="0"/>
          <w:numId w:val="19"/>
        </w:numPr>
        <w:rPr>
          <w:lang w:val="nl-NL"/>
        </w:rPr>
      </w:pPr>
      <w:r w:rsidRPr="005D0DE8">
        <w:rPr>
          <w:rFonts w:cs="Arial"/>
          <w:color w:val="000000"/>
          <w:shd w:val="clear" w:color="auto" w:fill="FFFFFF"/>
          <w:lang w:val="nl-NL"/>
        </w:rPr>
        <w:t>E</w:t>
      </w:r>
      <w:r w:rsidR="00B80A5A" w:rsidRPr="005D0DE8">
        <w:rPr>
          <w:rFonts w:cs="Arial"/>
          <w:color w:val="000000"/>
          <w:shd w:val="clear" w:color="auto" w:fill="FFFFFF"/>
          <w:lang w:val="nl-NL"/>
        </w:rPr>
        <w:t>rnstige (bloederige) diarree</w:t>
      </w:r>
      <w:r w:rsidR="001F18EA" w:rsidRPr="005D0DE8">
        <w:rPr>
          <w:lang w:val="nl-NL"/>
        </w:rPr>
        <w:br/>
      </w:r>
    </w:p>
    <w:p w14:paraId="3AF7FCF7" w14:textId="0289873D" w:rsidR="001F18EA" w:rsidRPr="005D0DE8" w:rsidRDefault="001F18EA" w:rsidP="006B5FE6">
      <w:pPr>
        <w:ind w:left="397" w:hanging="397"/>
        <w:rPr>
          <w:lang w:val="nl-NL"/>
        </w:rPr>
      </w:pPr>
    </w:p>
    <w:p w14:paraId="7A356D1B" w14:textId="65532A70" w:rsidR="00030595" w:rsidRPr="005D0DE8" w:rsidRDefault="00030595" w:rsidP="00030595">
      <w:pPr>
        <w:pStyle w:val="Niveau2"/>
        <w:rPr>
          <w:szCs w:val="30"/>
        </w:rPr>
      </w:pPr>
      <w:r w:rsidRPr="005D0DE8">
        <w:rPr>
          <w:szCs w:val="30"/>
        </w:rPr>
        <w:t xml:space="preserve">Kan </w:t>
      </w:r>
      <w:proofErr w:type="spellStart"/>
      <w:r w:rsidR="005F4B5C" w:rsidRPr="005D0DE8">
        <w:rPr>
          <w:szCs w:val="30"/>
        </w:rPr>
        <w:t>isotretinoïne</w:t>
      </w:r>
      <w:proofErr w:type="spellEnd"/>
      <w:r w:rsidRPr="005D0DE8">
        <w:rPr>
          <w:szCs w:val="30"/>
        </w:rPr>
        <w:t xml:space="preserve"> samen met andere medicijnen gebruikt worden?</w:t>
      </w:r>
    </w:p>
    <w:p w14:paraId="428FF3BD" w14:textId="508DE18A" w:rsidR="00C61575" w:rsidRPr="005D0DE8" w:rsidRDefault="00B140F7" w:rsidP="00C61575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proofErr w:type="spellStart"/>
      <w:r w:rsidRPr="005D0DE8">
        <w:rPr>
          <w:color w:val="auto"/>
          <w:sz w:val="20"/>
        </w:rPr>
        <w:t>Isotretinoïne</w:t>
      </w:r>
      <w:proofErr w:type="spellEnd"/>
      <w:r w:rsidR="00C61575" w:rsidRPr="005D0DE8">
        <w:rPr>
          <w:color w:val="auto"/>
          <w:sz w:val="20"/>
        </w:rPr>
        <w:t xml:space="preserve"> mag nooit samen gebruikt worden met tetracyclines (antibiotica zoals doxycycline of </w:t>
      </w:r>
      <w:proofErr w:type="spellStart"/>
      <w:r w:rsidR="00C61575" w:rsidRPr="005D0DE8">
        <w:rPr>
          <w:color w:val="auto"/>
          <w:sz w:val="20"/>
        </w:rPr>
        <w:t>minocycline</w:t>
      </w:r>
      <w:proofErr w:type="spellEnd"/>
      <w:r w:rsidR="00C61575" w:rsidRPr="005D0DE8">
        <w:rPr>
          <w:color w:val="auto"/>
          <w:sz w:val="20"/>
        </w:rPr>
        <w:t xml:space="preserve"> welke ook voor acne worden voorgeschreven)</w:t>
      </w:r>
      <w:r w:rsidR="009B7A70" w:rsidRPr="005D0DE8">
        <w:rPr>
          <w:color w:val="auto"/>
          <w:sz w:val="20"/>
        </w:rPr>
        <w:t xml:space="preserve"> omdat dit de druk in de hersenen kan verhogen. Gebruik geen preparaten met vitamine A samen met </w:t>
      </w:r>
      <w:proofErr w:type="spellStart"/>
      <w:r w:rsidRPr="005D0DE8">
        <w:rPr>
          <w:color w:val="auto"/>
          <w:sz w:val="20"/>
        </w:rPr>
        <w:t>isotretinoïne</w:t>
      </w:r>
      <w:proofErr w:type="spellEnd"/>
      <w:r w:rsidR="009B7A70" w:rsidRPr="005D0DE8">
        <w:rPr>
          <w:color w:val="auto"/>
          <w:sz w:val="20"/>
        </w:rPr>
        <w:t>.</w:t>
      </w:r>
    </w:p>
    <w:p w14:paraId="2DE14415" w14:textId="77777777" w:rsidR="002100E6" w:rsidRPr="005D0DE8" w:rsidRDefault="002100E6" w:rsidP="00C61575">
      <w:pPr>
        <w:pStyle w:val="Niveau2"/>
        <w:numPr>
          <w:ilvl w:val="0"/>
          <w:numId w:val="0"/>
        </w:numPr>
        <w:ind w:left="357"/>
        <w:rPr>
          <w:sz w:val="20"/>
        </w:rPr>
      </w:pPr>
    </w:p>
    <w:p w14:paraId="528171A6" w14:textId="2BDEDB04" w:rsidR="00030595" w:rsidRPr="005D0DE8" w:rsidRDefault="00030595" w:rsidP="00030595">
      <w:pPr>
        <w:pStyle w:val="Niveau2"/>
        <w:rPr>
          <w:szCs w:val="30"/>
        </w:rPr>
      </w:pPr>
      <w:bookmarkStart w:id="0" w:name="_GoBack"/>
      <w:r w:rsidRPr="005D0DE8">
        <w:rPr>
          <w:szCs w:val="30"/>
        </w:rPr>
        <w:t>Hoeveel tabletten moet u innemen</w:t>
      </w:r>
      <w:r w:rsidR="00BF37E1" w:rsidRPr="005D0DE8">
        <w:rPr>
          <w:szCs w:val="30"/>
        </w:rPr>
        <w:t xml:space="preserve"> en hoe lang duurt de behandeling</w:t>
      </w:r>
      <w:r w:rsidRPr="005D0DE8">
        <w:rPr>
          <w:szCs w:val="30"/>
        </w:rPr>
        <w:t>?</w:t>
      </w:r>
    </w:p>
    <w:bookmarkEnd w:id="0"/>
    <w:p w14:paraId="1F84E4D9" w14:textId="7AE79C6B" w:rsidR="003F5973" w:rsidRPr="005D0DE8" w:rsidRDefault="003F5973" w:rsidP="002100E6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r w:rsidRPr="005D0DE8">
        <w:rPr>
          <w:color w:val="auto"/>
          <w:sz w:val="20"/>
        </w:rPr>
        <w:t xml:space="preserve">De gebruikelijke startdosering is 0,5 mg per kilogram lichaamsgewicht per dag (0,5 mg/kg/dag). Als u bijvoorbeeld 60 kg weegt, zult u meestal starten met een dosis van 30 mg per dag. Neem </w:t>
      </w:r>
      <w:r w:rsidR="005F21BA" w:rsidRPr="005D0DE8">
        <w:rPr>
          <w:color w:val="auto"/>
          <w:sz w:val="20"/>
        </w:rPr>
        <w:t>de tabletten in hun geheel in</w:t>
      </w:r>
      <w:r w:rsidRPr="005D0DE8">
        <w:rPr>
          <w:color w:val="auto"/>
          <w:sz w:val="20"/>
        </w:rPr>
        <w:t xml:space="preserve"> met drinken of een hap eten.</w:t>
      </w:r>
      <w:r w:rsidR="00CF4D39" w:rsidRPr="005D0DE8">
        <w:rPr>
          <w:color w:val="auto"/>
          <w:sz w:val="20"/>
        </w:rPr>
        <w:t xml:space="preserve"> Neem de tabletten in op een volle maag.</w:t>
      </w:r>
    </w:p>
    <w:p w14:paraId="1A0D7F21" w14:textId="7932302F" w:rsidR="005A2418" w:rsidRPr="005D0DE8" w:rsidRDefault="005A2418" w:rsidP="005A2418">
      <w:pPr>
        <w:pStyle w:val="Niveau2"/>
        <w:numPr>
          <w:ilvl w:val="0"/>
          <w:numId w:val="0"/>
        </w:numPr>
        <w:ind w:left="357"/>
        <w:rPr>
          <w:color w:val="auto"/>
          <w:sz w:val="20"/>
        </w:rPr>
      </w:pPr>
      <w:r w:rsidRPr="005D0DE8">
        <w:rPr>
          <w:color w:val="auto"/>
          <w:sz w:val="20"/>
        </w:rPr>
        <w:lastRenderedPageBreak/>
        <w:t xml:space="preserve">Normaal gesproken duurt behandeling met </w:t>
      </w:r>
      <w:proofErr w:type="spellStart"/>
      <w:r w:rsidR="00580BBB" w:rsidRPr="005D0DE8">
        <w:rPr>
          <w:color w:val="auto"/>
          <w:sz w:val="20"/>
        </w:rPr>
        <w:t>isotretinoïne</w:t>
      </w:r>
      <w:proofErr w:type="spellEnd"/>
      <w:r w:rsidRPr="005D0DE8">
        <w:rPr>
          <w:color w:val="auto"/>
          <w:sz w:val="20"/>
        </w:rPr>
        <w:t xml:space="preserve"> meerdere maanden. Hoe lang de behandeling duurt, hangt af van de dosering van de tabletten</w:t>
      </w:r>
      <w:r w:rsidR="00CF4D39" w:rsidRPr="005D0DE8">
        <w:rPr>
          <w:color w:val="auto"/>
          <w:sz w:val="20"/>
        </w:rPr>
        <w:t xml:space="preserve"> en het effect van de behandeling</w:t>
      </w:r>
      <w:r w:rsidRPr="005D0DE8">
        <w:rPr>
          <w:color w:val="auto"/>
          <w:sz w:val="20"/>
        </w:rPr>
        <w:t>.</w:t>
      </w:r>
      <w:r w:rsidR="00FB5857" w:rsidRPr="005D0DE8">
        <w:rPr>
          <w:color w:val="auto"/>
          <w:sz w:val="20"/>
        </w:rPr>
        <w:t xml:space="preserve"> </w:t>
      </w:r>
      <w:r w:rsidR="00AB2FA9" w:rsidRPr="005D0DE8">
        <w:rPr>
          <w:color w:val="auto"/>
          <w:sz w:val="20"/>
        </w:rPr>
        <w:t xml:space="preserve">Voor vrouwen kunnen de tabletten voor maximaal 1 maand worden uitgeschreven </w:t>
      </w:r>
      <w:r w:rsidR="00FB5857" w:rsidRPr="005D0DE8">
        <w:rPr>
          <w:color w:val="auto"/>
          <w:sz w:val="20"/>
        </w:rPr>
        <w:t>en moeten binnen 1 week na het uitschrijven wor</w:t>
      </w:r>
      <w:r w:rsidR="00CF4D39" w:rsidRPr="005D0DE8">
        <w:rPr>
          <w:color w:val="auto"/>
          <w:sz w:val="20"/>
        </w:rPr>
        <w:t>d</w:t>
      </w:r>
      <w:r w:rsidR="00FB5857" w:rsidRPr="005D0DE8">
        <w:rPr>
          <w:color w:val="auto"/>
          <w:sz w:val="20"/>
        </w:rPr>
        <w:t>en opgehaald.</w:t>
      </w:r>
    </w:p>
    <w:p w14:paraId="53138F12" w14:textId="77777777" w:rsidR="00FB5857" w:rsidRPr="005D0DE8" w:rsidRDefault="00FB5857" w:rsidP="00FB5857">
      <w:pPr>
        <w:pStyle w:val="Niveau2"/>
        <w:numPr>
          <w:ilvl w:val="0"/>
          <w:numId w:val="0"/>
        </w:numPr>
        <w:ind w:left="357" w:hanging="215"/>
        <w:rPr>
          <w:sz w:val="20"/>
        </w:rPr>
      </w:pPr>
    </w:p>
    <w:p w14:paraId="7F1B4B83" w14:textId="7CFC39CD" w:rsidR="00030595" w:rsidRPr="005D0DE8" w:rsidRDefault="00030595" w:rsidP="00030595">
      <w:pPr>
        <w:pStyle w:val="Niveau2"/>
        <w:rPr>
          <w:szCs w:val="30"/>
        </w:rPr>
      </w:pPr>
      <w:r w:rsidRPr="005D0DE8">
        <w:rPr>
          <w:szCs w:val="30"/>
        </w:rPr>
        <w:t>Wat kunt u zelf wel/niet doen?</w:t>
      </w:r>
    </w:p>
    <w:p w14:paraId="7AFF6D0D" w14:textId="77777777" w:rsidR="00507B33" w:rsidRPr="005D0DE8" w:rsidRDefault="00052A17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Vrouwen moeten absoluut zorg dragen voor adequate anticonceptie</w:t>
      </w:r>
    </w:p>
    <w:p w14:paraId="0BA5F4B5" w14:textId="77777777" w:rsidR="00507B33" w:rsidRPr="005D0DE8" w:rsidRDefault="006616C0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Gebruik een vocht</w:t>
      </w:r>
      <w:r w:rsidR="006B5FE6" w:rsidRPr="005D0DE8">
        <w:rPr>
          <w:rFonts w:cs="Arial"/>
          <w:lang w:val="nl-NL"/>
        </w:rPr>
        <w:t xml:space="preserve"> </w:t>
      </w:r>
      <w:r w:rsidRPr="005D0DE8">
        <w:rPr>
          <w:rFonts w:cs="Arial"/>
          <w:lang w:val="nl-NL"/>
        </w:rPr>
        <w:t xml:space="preserve">inbrengende zalf en een balsem voor de lippen tijdens de behandeling. </w:t>
      </w:r>
    </w:p>
    <w:p w14:paraId="00DA04E7" w14:textId="77777777" w:rsidR="00507B33" w:rsidRPr="005D0DE8" w:rsidRDefault="006616C0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Om huidirritatie te voorkomen, moet u het gebruik van '</w:t>
      </w:r>
      <w:proofErr w:type="spellStart"/>
      <w:r w:rsidRPr="005D0DE8">
        <w:rPr>
          <w:rFonts w:cs="Arial"/>
          <w:lang w:val="nl-NL"/>
        </w:rPr>
        <w:t>peelings</w:t>
      </w:r>
      <w:proofErr w:type="spellEnd"/>
      <w:r w:rsidRPr="005D0DE8">
        <w:rPr>
          <w:rFonts w:cs="Arial"/>
          <w:lang w:val="nl-NL"/>
        </w:rPr>
        <w:t>' of anti-acne-producten vermijden.</w:t>
      </w:r>
    </w:p>
    <w:p w14:paraId="074C120B" w14:textId="731B2009" w:rsidR="00507B33" w:rsidRPr="005D0DE8" w:rsidRDefault="006616C0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Vermijd</w:t>
      </w:r>
      <w:r w:rsidR="00366556" w:rsidRPr="005D0DE8">
        <w:rPr>
          <w:rFonts w:cs="Arial"/>
          <w:lang w:val="nl-NL"/>
        </w:rPr>
        <w:t>t</w:t>
      </w:r>
      <w:r w:rsidRPr="005D0DE8">
        <w:rPr>
          <w:rFonts w:cs="Arial"/>
          <w:lang w:val="nl-NL"/>
        </w:rPr>
        <w:t xml:space="preserve"> blootstelling aan teveel zonlicht</w:t>
      </w:r>
      <w:r w:rsidR="001A0426" w:rsidRPr="005D0DE8">
        <w:rPr>
          <w:rFonts w:cs="Arial"/>
          <w:lang w:val="nl-NL"/>
        </w:rPr>
        <w:t xml:space="preserve"> </w:t>
      </w:r>
      <w:r w:rsidRPr="005D0DE8">
        <w:rPr>
          <w:rFonts w:cs="Arial"/>
          <w:lang w:val="nl-NL"/>
        </w:rPr>
        <w:t>en ga niet onder de zonnebank.</w:t>
      </w:r>
    </w:p>
    <w:p w14:paraId="5F26F391" w14:textId="57B2666B" w:rsidR="00507B33" w:rsidRPr="005D0DE8" w:rsidRDefault="00366556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>Vermijdt</w:t>
      </w:r>
      <w:r w:rsidR="00507B33" w:rsidRPr="005D0DE8">
        <w:rPr>
          <w:rFonts w:cs="Arial"/>
          <w:lang w:val="nl-NL"/>
        </w:rPr>
        <w:t xml:space="preserve"> cosmetische huidbehandelingen zoals </w:t>
      </w:r>
      <w:proofErr w:type="spellStart"/>
      <w:r w:rsidR="00507B33" w:rsidRPr="005D0DE8">
        <w:rPr>
          <w:rFonts w:cs="Arial"/>
          <w:lang w:val="nl-NL"/>
        </w:rPr>
        <w:t>dermabrasie</w:t>
      </w:r>
      <w:proofErr w:type="spellEnd"/>
      <w:r w:rsidRPr="005D0DE8">
        <w:rPr>
          <w:rFonts w:cs="Arial"/>
          <w:lang w:val="nl-NL"/>
        </w:rPr>
        <w:t xml:space="preserve"> en </w:t>
      </w:r>
      <w:r w:rsidR="00507B33" w:rsidRPr="005D0DE8">
        <w:rPr>
          <w:rFonts w:cs="Arial"/>
          <w:lang w:val="nl-NL"/>
        </w:rPr>
        <w:t xml:space="preserve">laserbehandelingen tijdens en </w:t>
      </w:r>
      <w:r w:rsidRPr="005D0DE8">
        <w:rPr>
          <w:rFonts w:cs="Arial"/>
          <w:lang w:val="nl-NL"/>
        </w:rPr>
        <w:t xml:space="preserve">in de periode na de behandeling met </w:t>
      </w:r>
      <w:proofErr w:type="spellStart"/>
      <w:r w:rsidRPr="005D0DE8">
        <w:rPr>
          <w:rFonts w:cs="Arial"/>
          <w:lang w:val="nl-NL"/>
        </w:rPr>
        <w:t>isotretinoïne</w:t>
      </w:r>
      <w:proofErr w:type="spellEnd"/>
    </w:p>
    <w:p w14:paraId="1BEB7E42" w14:textId="77777777" w:rsidR="00507B33" w:rsidRPr="005D0DE8" w:rsidRDefault="006616C0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 xml:space="preserve">Verminder intensief sporten en lichamelijke activiteiten. </w:t>
      </w:r>
    </w:p>
    <w:p w14:paraId="64F7CD7E" w14:textId="77777777" w:rsidR="00507B33" w:rsidRPr="005D0DE8" w:rsidRDefault="006616C0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 xml:space="preserve">Neem geen vitamine A supplementen tijdens de behandeling </w:t>
      </w:r>
    </w:p>
    <w:p w14:paraId="4CF3533F" w14:textId="5C849292" w:rsidR="009B7A70" w:rsidRPr="005D0DE8" w:rsidRDefault="003D5D42" w:rsidP="00507B33">
      <w:pPr>
        <w:pStyle w:val="Lijstalinea"/>
        <w:numPr>
          <w:ilvl w:val="0"/>
          <w:numId w:val="20"/>
        </w:numPr>
        <w:rPr>
          <w:rFonts w:cs="Arial"/>
          <w:lang w:val="nl-NL"/>
        </w:rPr>
      </w:pPr>
      <w:r w:rsidRPr="005D0DE8">
        <w:rPr>
          <w:rFonts w:cs="Arial"/>
          <w:lang w:val="nl-NL"/>
        </w:rPr>
        <w:t xml:space="preserve">Doneer </w:t>
      </w:r>
      <w:r w:rsidR="006616C0" w:rsidRPr="005D0DE8">
        <w:rPr>
          <w:rFonts w:cs="Arial"/>
          <w:lang w:val="nl-NL"/>
        </w:rPr>
        <w:t xml:space="preserve">geen bloed tijdens uw behandeling met </w:t>
      </w:r>
      <w:proofErr w:type="spellStart"/>
      <w:r w:rsidR="006616C0" w:rsidRPr="005D0DE8">
        <w:rPr>
          <w:rFonts w:cs="Arial"/>
          <w:lang w:val="nl-NL"/>
        </w:rPr>
        <w:t>isotretinoïne</w:t>
      </w:r>
      <w:proofErr w:type="spellEnd"/>
      <w:r w:rsidR="006616C0" w:rsidRPr="005D0DE8">
        <w:rPr>
          <w:rFonts w:cs="Arial"/>
          <w:lang w:val="nl-NL"/>
        </w:rPr>
        <w:t xml:space="preserve"> of gedurende een maand na het stoppen van de behandeling. </w:t>
      </w:r>
    </w:p>
    <w:p w14:paraId="32C92E94" w14:textId="77777777" w:rsidR="00052A17" w:rsidRDefault="00052A17" w:rsidP="00052A17">
      <w:pPr>
        <w:ind w:left="357"/>
        <w:rPr>
          <w:lang w:val="nl-NL"/>
        </w:rPr>
      </w:pPr>
    </w:p>
    <w:p w14:paraId="12E28737" w14:textId="77777777" w:rsidR="00BE0BC2" w:rsidRPr="00003374" w:rsidRDefault="00BE0BC2" w:rsidP="00BE0BC2">
      <w:pPr>
        <w:pBdr>
          <w:between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176A1795" w14:textId="77777777" w:rsidR="00BE0BC2" w:rsidRPr="00003374" w:rsidRDefault="00BE0BC2" w:rsidP="00BE0BC2">
      <w:pPr>
        <w:pBdr>
          <w:between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5C17775C" w14:textId="77777777" w:rsidR="00BE0BC2" w:rsidRDefault="00BE0BC2" w:rsidP="00BE0BC2">
      <w:pPr>
        <w:rPr>
          <w:i/>
          <w:color w:val="808080" w:themeColor="background1" w:themeShade="80"/>
          <w:lang w:val="nl-NL"/>
        </w:rPr>
      </w:pPr>
      <w:r>
        <w:rPr>
          <w:noProof/>
          <w:color w:val="FFFFFF" w:themeColor="background1"/>
          <w:u w:val="single"/>
          <w:lang w:val="nl-NL"/>
        </w:rPr>
        <w:drawing>
          <wp:anchor distT="0" distB="0" distL="114300" distR="114300" simplePos="0" relativeHeight="251660288" behindDoc="0" locked="0" layoutInCell="1" allowOverlap="1" wp14:anchorId="15BF85E2" wp14:editId="6F7FE499">
            <wp:simplePos x="0" y="0"/>
            <wp:positionH relativeFrom="column">
              <wp:posOffset>4809490</wp:posOffset>
            </wp:positionH>
            <wp:positionV relativeFrom="paragraph">
              <wp:posOffset>283845</wp:posOffset>
            </wp:positionV>
            <wp:extent cx="942340" cy="899795"/>
            <wp:effectExtent l="0" t="0" r="0" b="0"/>
            <wp:wrapSquare wrapText="bothSides"/>
            <wp:docPr id="8" name="Afbeelding 8" descr="\\EUROPA\RedirectedFolders\Mariska\My Documents\logo met tekst en zwach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ROPA\RedirectedFolders\Mariska\My Documents\logo met tekst en zwacht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61">
        <w:rPr>
          <w:i/>
          <w:color w:val="808080" w:themeColor="background1" w:themeShade="80"/>
          <w:lang w:val="nl-NL"/>
        </w:rPr>
        <w:t xml:space="preserve">Deze folder is een uitgave van de Nederlandse Vereniging voor Dermatologie en Venereologie. Bij het samenstellen van deze informatie is grote zorgvuldigheid betracht. </w:t>
      </w:r>
    </w:p>
    <w:p w14:paraId="0B4AE229" w14:textId="77777777" w:rsidR="00BE0BC2" w:rsidRDefault="00BE0BC2" w:rsidP="00BE0BC2">
      <w:pPr>
        <w:rPr>
          <w:i/>
          <w:color w:val="808080" w:themeColor="background1" w:themeShade="80"/>
          <w:lang w:val="nl-NL"/>
        </w:rPr>
      </w:pPr>
    </w:p>
    <w:p w14:paraId="52D2FB49" w14:textId="77777777" w:rsidR="00BE0BC2" w:rsidRPr="005D1E61" w:rsidRDefault="00BE0BC2" w:rsidP="00BE0BC2">
      <w:pPr>
        <w:rPr>
          <w:i/>
          <w:color w:val="808080" w:themeColor="background1" w:themeShade="80"/>
          <w:lang w:val="nl-NL"/>
        </w:rPr>
      </w:pPr>
      <w:r w:rsidRPr="005D1E61">
        <w:rPr>
          <w:i/>
          <w:color w:val="808080" w:themeColor="background1" w:themeShade="80"/>
          <w:lang w:val="nl-NL"/>
        </w:rPr>
        <w:t>De Nederlandse Vereniging voor Dermatologie en Venereologie wijst desondanks iedere aansprakelijkheid af voor eventuele onjuistheden of andere tekortkomingen in de aangeboden informatie en voor de mogelijke gevolgen daarvan.</w:t>
      </w:r>
      <w:r w:rsidRPr="005D1E61">
        <w:rPr>
          <w:noProof/>
          <w:lang w:val="nl-NL"/>
        </w:rPr>
        <w:t xml:space="preserve"> </w:t>
      </w:r>
    </w:p>
    <w:p w14:paraId="02FF08CC" w14:textId="77777777" w:rsidR="00BE0BC2" w:rsidRPr="00003374" w:rsidRDefault="00BE0BC2" w:rsidP="00BE0BC2">
      <w:pPr>
        <w:rPr>
          <w:lang w:val="nl-NL"/>
        </w:rPr>
      </w:pPr>
    </w:p>
    <w:p w14:paraId="0D013575" w14:textId="77777777" w:rsidR="00BE0BC2" w:rsidRDefault="005D0DE8" w:rsidP="00BE0BC2">
      <w:pPr>
        <w:rPr>
          <w:color w:val="808080" w:themeColor="background1" w:themeShade="80"/>
          <w:u w:val="single"/>
          <w:lang w:val="nl-NL"/>
        </w:rPr>
      </w:pPr>
      <w:hyperlink r:id="rId13" w:history="1">
        <w:r w:rsidR="00BE0BC2" w:rsidRPr="005D1E61">
          <w:rPr>
            <w:color w:val="808080" w:themeColor="background1" w:themeShade="80"/>
            <w:u w:val="single"/>
            <w:lang w:val="nl-NL"/>
          </w:rPr>
          <w:t>www.nvdv.nl</w:t>
        </w:r>
      </w:hyperlink>
    </w:p>
    <w:p w14:paraId="026C7797" w14:textId="77777777" w:rsidR="00BE0BC2" w:rsidRDefault="00BE0BC2" w:rsidP="00BE0BC2">
      <w:pPr>
        <w:pBdr>
          <w:bottom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16349B2A" w14:textId="77777777" w:rsidR="00BE0BC2" w:rsidRDefault="00BE0BC2" w:rsidP="00BE0BC2">
      <w:pPr>
        <w:rPr>
          <w:lang w:val="nl-NL"/>
        </w:rPr>
      </w:pPr>
    </w:p>
    <w:p w14:paraId="7B315122" w14:textId="77777777" w:rsidR="00BE0BC2" w:rsidRPr="005D1E61" w:rsidRDefault="00BE0BC2" w:rsidP="00BE0BC2">
      <w:pPr>
        <w:rPr>
          <w:i/>
          <w:color w:val="808080" w:themeColor="background1" w:themeShade="80"/>
          <w:lang w:val="nl-NL"/>
        </w:rPr>
      </w:pPr>
      <w:r w:rsidRPr="005D1E61">
        <w:rPr>
          <w:i/>
          <w:noProof/>
          <w:color w:val="808080" w:themeColor="background1" w:themeShade="80"/>
          <w:lang w:val="nl-NL"/>
        </w:rPr>
        <w:drawing>
          <wp:anchor distT="0" distB="0" distL="114300" distR="114300" simplePos="0" relativeHeight="251659264" behindDoc="0" locked="0" layoutInCell="1" allowOverlap="1" wp14:anchorId="1871B5F3" wp14:editId="5D5DE233">
            <wp:simplePos x="0" y="0"/>
            <wp:positionH relativeFrom="column">
              <wp:posOffset>4023995</wp:posOffset>
            </wp:positionH>
            <wp:positionV relativeFrom="paragraph">
              <wp:posOffset>29845</wp:posOffset>
            </wp:positionV>
            <wp:extent cx="1727835" cy="575945"/>
            <wp:effectExtent l="0" t="0" r="5715" b="0"/>
            <wp:wrapSquare wrapText="bothSides"/>
            <wp:docPr id="6" name="Afbeelding 6" descr="C:\Users\Mariska\AppData\Local\Microsoft\Windows\Temporary Internet Files\Content.Outlook\8W9BO6FV\logo hp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ka\AppData\Local\Microsoft\Windows\Temporary Internet Files\Content.Outlook\8W9BO6FV\logo hpn 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61">
        <w:rPr>
          <w:i/>
          <w:color w:val="808080" w:themeColor="background1" w:themeShade="80"/>
          <w:lang w:val="nl-NL"/>
        </w:rPr>
        <w:t>Voor informatie over patiëntenorganisaties verwijzen wij u naar de website van Huidpatiënten Nederland.</w:t>
      </w:r>
    </w:p>
    <w:p w14:paraId="2E027C18" w14:textId="77777777" w:rsidR="00BE0BC2" w:rsidRPr="005D1E61" w:rsidRDefault="00BE0BC2" w:rsidP="00BE0BC2">
      <w:pPr>
        <w:rPr>
          <w:lang w:val="nl-NL"/>
        </w:rPr>
      </w:pPr>
    </w:p>
    <w:p w14:paraId="305F829B" w14:textId="77777777" w:rsidR="00BE0BC2" w:rsidRPr="005D1E61" w:rsidRDefault="005D0DE8" w:rsidP="00BE0BC2">
      <w:pPr>
        <w:rPr>
          <w:color w:val="808080" w:themeColor="background1" w:themeShade="80"/>
          <w:u w:val="single"/>
          <w:lang w:val="nl-NL"/>
        </w:rPr>
      </w:pPr>
      <w:hyperlink r:id="rId15" w:history="1">
        <w:r w:rsidR="00BE0BC2" w:rsidRPr="005D1E61">
          <w:rPr>
            <w:color w:val="808080" w:themeColor="background1" w:themeShade="80"/>
            <w:u w:val="single"/>
            <w:lang w:val="nl-NL"/>
          </w:rPr>
          <w:t>www.huidpatienten-nederland.nl</w:t>
        </w:r>
      </w:hyperlink>
    </w:p>
    <w:p w14:paraId="5B223EA3" w14:textId="77777777" w:rsidR="00BE0BC2" w:rsidRDefault="00BE0BC2" w:rsidP="00BE0BC2">
      <w:pPr>
        <w:pBdr>
          <w:bottom w:val="single" w:sz="12" w:space="1" w:color="808080" w:themeColor="background1" w:themeShade="80"/>
        </w:pBdr>
        <w:rPr>
          <w:lang w:val="nl-NL"/>
        </w:rPr>
      </w:pPr>
    </w:p>
    <w:p w14:paraId="4BC9D43F" w14:textId="77777777" w:rsidR="00FB61E4" w:rsidRDefault="00FB61E4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18E05758" w14:textId="77777777" w:rsidR="00FB61E4" w:rsidRDefault="00FB61E4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07A61628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09ACA2AC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3EE9656B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1AE497E9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4EA4778C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168B0EA7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6FBDD982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614E3CF2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1184FF56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145AB873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78F81AC5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3830D949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5CDEF5EA" w14:textId="77777777" w:rsidR="00BF0B2D" w:rsidRDefault="00BF0B2D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p w14:paraId="26A61C8E" w14:textId="09CAEA33" w:rsidR="00FB61E4" w:rsidRDefault="00FB61E4" w:rsidP="00BF37E1">
      <w:pPr>
        <w:pStyle w:val="Niveau2"/>
        <w:numPr>
          <w:ilvl w:val="0"/>
          <w:numId w:val="0"/>
        </w:numPr>
      </w:pPr>
    </w:p>
    <w:p w14:paraId="4DA229FC" w14:textId="77777777" w:rsidR="00A03B31" w:rsidRDefault="00A03B31" w:rsidP="00BE0BC2">
      <w:pPr>
        <w:rPr>
          <w:lang w:val="nl-NL"/>
        </w:rPr>
      </w:pPr>
    </w:p>
    <w:p w14:paraId="61317D70" w14:textId="08EBF4E7" w:rsidR="00A03B31" w:rsidRDefault="00A03B31" w:rsidP="00BE0BC2">
      <w:pPr>
        <w:rPr>
          <w:lang w:val="nl-NL"/>
        </w:rPr>
      </w:pPr>
    </w:p>
    <w:p w14:paraId="42A62A2C" w14:textId="77777777" w:rsidR="00A03B31" w:rsidRDefault="00A03B31" w:rsidP="00BE0BC2">
      <w:pPr>
        <w:rPr>
          <w:lang w:val="nl-NL"/>
        </w:rPr>
      </w:pPr>
    </w:p>
    <w:p w14:paraId="7BACB6D1" w14:textId="77777777" w:rsidR="00A03B31" w:rsidRDefault="00A03B31" w:rsidP="00BE0BC2">
      <w:pPr>
        <w:rPr>
          <w:lang w:val="nl-NL"/>
        </w:rPr>
      </w:pPr>
    </w:p>
    <w:p w14:paraId="2BEE7227" w14:textId="77777777" w:rsidR="00A03B31" w:rsidRDefault="00A03B31" w:rsidP="00BE0BC2">
      <w:pPr>
        <w:rPr>
          <w:lang w:val="nl-NL"/>
        </w:rPr>
      </w:pPr>
    </w:p>
    <w:p w14:paraId="759E1051" w14:textId="77777777" w:rsidR="00A03B31" w:rsidRDefault="00A03B31" w:rsidP="00BE0BC2">
      <w:pPr>
        <w:rPr>
          <w:lang w:val="nl-NL"/>
        </w:rPr>
      </w:pPr>
    </w:p>
    <w:p w14:paraId="4BE4DE93" w14:textId="77777777" w:rsidR="00A03B31" w:rsidRDefault="00A03B31" w:rsidP="00BE0BC2">
      <w:pPr>
        <w:rPr>
          <w:lang w:val="nl-NL"/>
        </w:rPr>
      </w:pPr>
    </w:p>
    <w:p w14:paraId="3C51EA94" w14:textId="77777777" w:rsidR="00A03B31" w:rsidRDefault="00A03B31" w:rsidP="00BE0BC2">
      <w:pPr>
        <w:rPr>
          <w:lang w:val="nl-NL"/>
        </w:rPr>
      </w:pPr>
    </w:p>
    <w:p w14:paraId="2DA10F27" w14:textId="77777777" w:rsidR="00A03B31" w:rsidRDefault="00A03B31" w:rsidP="00BE0BC2">
      <w:pPr>
        <w:rPr>
          <w:lang w:val="nl-NL"/>
        </w:rPr>
      </w:pPr>
    </w:p>
    <w:p w14:paraId="16CF076A" w14:textId="77777777" w:rsidR="00A03B31" w:rsidRDefault="00A03B31" w:rsidP="00BE0BC2">
      <w:pPr>
        <w:rPr>
          <w:lang w:val="nl-NL"/>
        </w:rPr>
      </w:pPr>
    </w:p>
    <w:p w14:paraId="1F5C227C" w14:textId="77777777" w:rsidR="00A03B31" w:rsidRDefault="00A03B31" w:rsidP="00BE0BC2">
      <w:pPr>
        <w:rPr>
          <w:lang w:val="nl-NL"/>
        </w:rPr>
      </w:pPr>
    </w:p>
    <w:p w14:paraId="2CA3B2A2" w14:textId="77777777" w:rsidR="00A03B31" w:rsidRDefault="00A03B31" w:rsidP="00BE0BC2">
      <w:pPr>
        <w:rPr>
          <w:lang w:val="nl-NL"/>
        </w:rPr>
      </w:pPr>
    </w:p>
    <w:p w14:paraId="1F08C48C" w14:textId="77777777" w:rsidR="00A03B31" w:rsidRDefault="00A03B31" w:rsidP="00BE0BC2">
      <w:pPr>
        <w:rPr>
          <w:lang w:val="nl-NL"/>
        </w:rPr>
      </w:pPr>
    </w:p>
    <w:p w14:paraId="2E690494" w14:textId="77777777" w:rsidR="00A34569" w:rsidRPr="00E12AFD" w:rsidRDefault="00A34569" w:rsidP="00A34569">
      <w:pPr>
        <w:rPr>
          <w:lang w:val="nl-NL"/>
        </w:rPr>
      </w:pPr>
    </w:p>
    <w:p w14:paraId="0DE173D1" w14:textId="77777777" w:rsidR="00A34569" w:rsidRPr="00003374" w:rsidRDefault="00A34569" w:rsidP="00A34569">
      <w:pPr>
        <w:pBdr>
          <w:between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1D24C86F" w14:textId="77777777" w:rsidR="00A34569" w:rsidRPr="00003374" w:rsidRDefault="00A34569" w:rsidP="00A34569">
      <w:pPr>
        <w:pBdr>
          <w:between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272A03F2" w14:textId="77777777" w:rsidR="00A34569" w:rsidRDefault="00A34569" w:rsidP="00A34569">
      <w:pPr>
        <w:rPr>
          <w:i/>
          <w:color w:val="808080" w:themeColor="background1" w:themeShade="80"/>
          <w:lang w:val="nl-NL"/>
        </w:rPr>
      </w:pPr>
      <w:r>
        <w:rPr>
          <w:noProof/>
          <w:color w:val="FFFFFF" w:themeColor="background1"/>
          <w:u w:val="single"/>
          <w:lang w:val="nl-NL"/>
        </w:rPr>
        <w:drawing>
          <wp:anchor distT="0" distB="0" distL="114300" distR="114300" simplePos="0" relativeHeight="251665408" behindDoc="0" locked="0" layoutInCell="1" allowOverlap="1" wp14:anchorId="15AD5945" wp14:editId="36467067">
            <wp:simplePos x="0" y="0"/>
            <wp:positionH relativeFrom="column">
              <wp:posOffset>4809490</wp:posOffset>
            </wp:positionH>
            <wp:positionV relativeFrom="paragraph">
              <wp:posOffset>283845</wp:posOffset>
            </wp:positionV>
            <wp:extent cx="942340" cy="899795"/>
            <wp:effectExtent l="0" t="0" r="0" b="0"/>
            <wp:wrapSquare wrapText="bothSides"/>
            <wp:docPr id="7" name="Afbeelding 7" descr="\\EUROPA\RedirectedFolders\Mariska\My Documents\logo met tekst en zwach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ROPA\RedirectedFolders\Mariska\My Documents\logo met tekst en zwacht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61">
        <w:rPr>
          <w:i/>
          <w:color w:val="808080" w:themeColor="background1" w:themeShade="80"/>
          <w:lang w:val="nl-NL"/>
        </w:rPr>
        <w:t xml:space="preserve">Deze folder is een uitgave van de Nederlandse Vereniging voor Dermatologie en Venereologie. Bij het samenstellen van deze informatie is grote zorgvuldigheid betracht. </w:t>
      </w:r>
    </w:p>
    <w:p w14:paraId="11E6288B" w14:textId="77777777" w:rsidR="00A34569" w:rsidRDefault="00A34569" w:rsidP="00A34569">
      <w:pPr>
        <w:rPr>
          <w:i/>
          <w:color w:val="808080" w:themeColor="background1" w:themeShade="80"/>
          <w:lang w:val="nl-NL"/>
        </w:rPr>
      </w:pPr>
    </w:p>
    <w:p w14:paraId="45AE16DD" w14:textId="77777777" w:rsidR="00A34569" w:rsidRPr="005D1E61" w:rsidRDefault="00A34569" w:rsidP="00A34569">
      <w:pPr>
        <w:rPr>
          <w:i/>
          <w:color w:val="808080" w:themeColor="background1" w:themeShade="80"/>
          <w:lang w:val="nl-NL"/>
        </w:rPr>
      </w:pPr>
      <w:r w:rsidRPr="005D1E61">
        <w:rPr>
          <w:i/>
          <w:color w:val="808080" w:themeColor="background1" w:themeShade="80"/>
          <w:lang w:val="nl-NL"/>
        </w:rPr>
        <w:t>De Nederlandse Vereniging voor Dermatologie en Venereologie wijst desondanks iedere aansprakelijkheid af voor eventuele onjuistheden of andere tekortkomingen in de aangeboden informatie en voor de mogelijke gevolgen daarvan.</w:t>
      </w:r>
      <w:r w:rsidRPr="005D1E61">
        <w:rPr>
          <w:noProof/>
          <w:lang w:val="nl-NL"/>
        </w:rPr>
        <w:t xml:space="preserve"> </w:t>
      </w:r>
    </w:p>
    <w:p w14:paraId="42B0093B" w14:textId="77777777" w:rsidR="00A34569" w:rsidRPr="00003374" w:rsidRDefault="00A34569" w:rsidP="00A34569">
      <w:pPr>
        <w:rPr>
          <w:lang w:val="nl-NL"/>
        </w:rPr>
      </w:pPr>
    </w:p>
    <w:p w14:paraId="765EFA51" w14:textId="77777777" w:rsidR="00A34569" w:rsidRDefault="005D0DE8" w:rsidP="00A34569">
      <w:pPr>
        <w:rPr>
          <w:color w:val="808080" w:themeColor="background1" w:themeShade="80"/>
          <w:u w:val="single"/>
          <w:lang w:val="nl-NL"/>
        </w:rPr>
      </w:pPr>
      <w:hyperlink r:id="rId16" w:history="1">
        <w:r w:rsidR="00A34569" w:rsidRPr="005D1E61">
          <w:rPr>
            <w:color w:val="808080" w:themeColor="background1" w:themeShade="80"/>
            <w:u w:val="single"/>
            <w:lang w:val="nl-NL"/>
          </w:rPr>
          <w:t>www.nvdv.nl</w:t>
        </w:r>
      </w:hyperlink>
    </w:p>
    <w:p w14:paraId="34B5E61E" w14:textId="77777777" w:rsidR="00A34569" w:rsidRDefault="00A34569" w:rsidP="00A34569">
      <w:pPr>
        <w:pBdr>
          <w:bottom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4149EDEE" w14:textId="77777777" w:rsidR="00A34569" w:rsidRDefault="00A34569" w:rsidP="00A34569">
      <w:pPr>
        <w:rPr>
          <w:lang w:val="nl-NL"/>
        </w:rPr>
      </w:pPr>
    </w:p>
    <w:p w14:paraId="4C39A5EB" w14:textId="77777777" w:rsidR="00A34569" w:rsidRPr="005D1E61" w:rsidRDefault="00A34569" w:rsidP="00A34569">
      <w:pPr>
        <w:rPr>
          <w:i/>
          <w:color w:val="808080" w:themeColor="background1" w:themeShade="80"/>
          <w:lang w:val="nl-NL"/>
        </w:rPr>
      </w:pPr>
      <w:r w:rsidRPr="005D1E61">
        <w:rPr>
          <w:i/>
          <w:noProof/>
          <w:color w:val="808080" w:themeColor="background1" w:themeShade="80"/>
          <w:lang w:val="nl-NL"/>
        </w:rPr>
        <w:drawing>
          <wp:anchor distT="0" distB="0" distL="114300" distR="114300" simplePos="0" relativeHeight="251664384" behindDoc="0" locked="0" layoutInCell="1" allowOverlap="1" wp14:anchorId="4752EC12" wp14:editId="53374169">
            <wp:simplePos x="0" y="0"/>
            <wp:positionH relativeFrom="column">
              <wp:posOffset>4023995</wp:posOffset>
            </wp:positionH>
            <wp:positionV relativeFrom="paragraph">
              <wp:posOffset>29845</wp:posOffset>
            </wp:positionV>
            <wp:extent cx="1727835" cy="575945"/>
            <wp:effectExtent l="0" t="0" r="5715" b="0"/>
            <wp:wrapSquare wrapText="bothSides"/>
            <wp:docPr id="9" name="Afbeelding 9" descr="C:\Users\Mariska\AppData\Local\Microsoft\Windows\Temporary Internet Files\Content.Outlook\8W9BO6FV\logo hp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ka\AppData\Local\Microsoft\Windows\Temporary Internet Files\Content.Outlook\8W9BO6FV\logo hpn 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61">
        <w:rPr>
          <w:i/>
          <w:color w:val="808080" w:themeColor="background1" w:themeShade="80"/>
          <w:lang w:val="nl-NL"/>
        </w:rPr>
        <w:t>Voor informatie over patiëntenorganisaties verwijzen wij u naar de website van Huidpatiënten Nederland.</w:t>
      </w:r>
    </w:p>
    <w:p w14:paraId="5A9EF5C5" w14:textId="77777777" w:rsidR="00A34569" w:rsidRPr="005D1E61" w:rsidRDefault="00A34569" w:rsidP="00A34569">
      <w:pPr>
        <w:rPr>
          <w:lang w:val="nl-NL"/>
        </w:rPr>
      </w:pPr>
    </w:p>
    <w:p w14:paraId="1F4778C2" w14:textId="77777777" w:rsidR="00A34569" w:rsidRPr="005D1E61" w:rsidRDefault="005D0DE8" w:rsidP="00A34569">
      <w:pPr>
        <w:rPr>
          <w:color w:val="808080" w:themeColor="background1" w:themeShade="80"/>
          <w:u w:val="single"/>
          <w:lang w:val="nl-NL"/>
        </w:rPr>
      </w:pPr>
      <w:hyperlink r:id="rId17" w:history="1">
        <w:r w:rsidR="00A34569" w:rsidRPr="005D1E61">
          <w:rPr>
            <w:color w:val="808080" w:themeColor="background1" w:themeShade="80"/>
            <w:u w:val="single"/>
            <w:lang w:val="nl-NL"/>
          </w:rPr>
          <w:t>www.huidpatienten-nederland.nl</w:t>
        </w:r>
      </w:hyperlink>
    </w:p>
    <w:p w14:paraId="13F07D6D" w14:textId="77777777" w:rsidR="00A34569" w:rsidRDefault="00A34569" w:rsidP="00A34569">
      <w:pPr>
        <w:pBdr>
          <w:bottom w:val="single" w:sz="12" w:space="1" w:color="808080" w:themeColor="background1" w:themeShade="80"/>
        </w:pBdr>
        <w:rPr>
          <w:lang w:val="nl-NL"/>
        </w:rPr>
      </w:pPr>
    </w:p>
    <w:p w14:paraId="0C087500" w14:textId="77777777" w:rsidR="00A34569" w:rsidRDefault="00A34569" w:rsidP="00A34569">
      <w:pPr>
        <w:overflowPunct/>
        <w:autoSpaceDE/>
        <w:autoSpaceDN/>
        <w:adjustRightInd/>
        <w:ind w:left="397" w:hanging="397"/>
        <w:textAlignment w:val="auto"/>
        <w:rPr>
          <w:lang w:val="nl-NL"/>
        </w:rPr>
      </w:pPr>
    </w:p>
    <w:sectPr w:rsidR="00A34569" w:rsidSect="009E1B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679E" w14:textId="77777777" w:rsidR="00992E5E" w:rsidRDefault="00992E5E">
      <w:r>
        <w:separator/>
      </w:r>
    </w:p>
    <w:p w14:paraId="1093DBFD" w14:textId="77777777" w:rsidR="00992E5E" w:rsidRDefault="00992E5E"/>
  </w:endnote>
  <w:endnote w:type="continuationSeparator" w:id="0">
    <w:p w14:paraId="10A6EE3F" w14:textId="77777777" w:rsidR="00992E5E" w:rsidRDefault="00992E5E">
      <w:r>
        <w:continuationSeparator/>
      </w:r>
    </w:p>
    <w:p w14:paraId="6F0E9291" w14:textId="77777777" w:rsidR="00992E5E" w:rsidRDefault="00992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B4B6" w14:textId="77777777" w:rsidR="009E1BC2" w:rsidRDefault="009E1B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-1285190551"/>
      <w:docPartObj>
        <w:docPartGallery w:val="Page Numbers (Bottom of Page)"/>
        <w:docPartUnique/>
      </w:docPartObj>
    </w:sdtPr>
    <w:sdtEndPr/>
    <w:sdtContent>
      <w:p w14:paraId="44263C97" w14:textId="77777777" w:rsidR="009E1BC2" w:rsidRPr="00963F8F" w:rsidRDefault="009E1BC2" w:rsidP="004B5E70">
        <w:pPr>
          <w:pStyle w:val="Voettekst"/>
          <w:rPr>
            <w:i/>
            <w:color w:val="808080" w:themeColor="background1" w:themeShade="80"/>
            <w:lang w:val="nl-NL"/>
          </w:rPr>
        </w:pPr>
        <w:r w:rsidRPr="00963F8F">
          <w:rPr>
            <w:rFonts w:cs="Arial"/>
            <w:i/>
            <w:color w:val="808080" w:themeColor="background1" w:themeShade="80"/>
            <w:lang w:val="nl-NL"/>
          </w:rPr>
          <w:t>©</w:t>
        </w:r>
        <w:r w:rsidRPr="002B48C3">
          <w:rPr>
            <w:rStyle w:val="Paginanummer"/>
            <w:rFonts w:cs="Arial"/>
            <w:i/>
            <w:noProof/>
            <w:color w:val="808080" w:themeColor="background1" w:themeShade="80"/>
            <w:lang w:val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394626" wp14:editId="6844D45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25273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252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9FED8" w14:textId="3D74DEF2" w:rsidR="009E1BC2" w:rsidRDefault="009E1BC2" w:rsidP="004B5E7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F4D39">
                                <w:rPr>
                                  <w:noProof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1B528BA6" w14:textId="77777777" w:rsidR="009E1BC2" w:rsidRPr="006255B4" w:rsidRDefault="009E1BC2" w:rsidP="004B5E7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394626" id="Rechthoek 650" o:spid="_x0000_s1026" style="position:absolute;margin-left:0;margin-top:0;width:44.55pt;height:19.9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" filled="f" fillcolor="#c0504d" stroked="f" strokecolor="#5c83b4" strokeweight="2.25pt">
                  <v:textbox inset=",0,,0">
                    <w:txbxContent>
                      <w:p w14:paraId="5719FED8" w14:textId="3D74DEF2" w:rsidR="009E1BC2" w:rsidRDefault="009E1BC2" w:rsidP="004B5E7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begin"/>
                        </w: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separate"/>
                        </w:r>
                        <w:r w:rsidR="00CF4D39">
                          <w:rPr>
                            <w:noProof/>
                            <w:color w:val="808080" w:themeColor="background1" w:themeShade="80"/>
                            <w:sz w:val="18"/>
                            <w:szCs w:val="18"/>
                          </w:rPr>
                          <w:t>4</w:t>
                        </w: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1B528BA6" w14:textId="77777777" w:rsidR="009E1BC2" w:rsidRPr="006255B4" w:rsidRDefault="009E1BC2" w:rsidP="004B5E7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963F8F">
          <w:rPr>
            <w:rFonts w:cs="Arial"/>
            <w:i/>
            <w:color w:val="808080" w:themeColor="background1" w:themeShade="80"/>
            <w:lang w:val="nl-NL"/>
          </w:rPr>
          <w:t xml:space="preserve"> </w:t>
        </w:r>
        <w:r w:rsidRPr="00963F8F">
          <w:rPr>
            <w:i/>
            <w:color w:val="808080" w:themeColor="background1" w:themeShade="80"/>
            <w:lang w:val="nl-NL"/>
          </w:rPr>
          <w:t xml:space="preserve">Nederlandse Vereniging voor Dermatologie en Venereologie - </w:t>
        </w:r>
        <w:r w:rsidRPr="00963F8F">
          <w:rPr>
            <w:rStyle w:val="Paginanummer"/>
            <w:rFonts w:cs="Arial"/>
            <w:i/>
            <w:color w:val="808080" w:themeColor="background1" w:themeShade="80"/>
            <w:lang w:val="nl-NL"/>
          </w:rPr>
          <w:t>Versie 04-05-2008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13B29" w14:textId="77777777" w:rsidR="009E1BC2" w:rsidRDefault="009E1BC2">
    <w:pPr>
      <w:pStyle w:val="Voettekst"/>
      <w:rPr>
        <w:color w:val="808080" w:themeColor="background1" w:themeShade="80"/>
      </w:rPr>
    </w:pPr>
  </w:p>
  <w:p w14:paraId="56276172" w14:textId="77777777" w:rsidR="009E1BC2" w:rsidRDefault="009E1BC2">
    <w:pPr>
      <w:pStyle w:val="Voettekst"/>
      <w:rPr>
        <w:color w:val="808080" w:themeColor="background1" w:themeShade="80"/>
      </w:rPr>
    </w:pPr>
  </w:p>
  <w:p w14:paraId="3FD22C2E" w14:textId="77777777" w:rsidR="009E1BC2" w:rsidRPr="002B48C3" w:rsidRDefault="009E1BC2">
    <w:pPr>
      <w:pStyle w:val="Voettekst"/>
      <w:rPr>
        <w:color w:val="808080" w:themeColor="background1" w:themeShade="80"/>
      </w:rPr>
    </w:pPr>
    <w:r w:rsidRPr="002B48C3">
      <w:rPr>
        <w:noProof/>
        <w:color w:val="808080" w:themeColor="background1" w:themeShade="80"/>
        <w:lang w:val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928105" wp14:editId="166C62E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0AC71" w14:textId="77777777" w:rsidR="009E1BC2" w:rsidRDefault="009E1BC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2B48C3">
                            <w:rPr>
                              <w:noProof/>
                              <w:color w:val="C0504D" w:themeColor="accent2"/>
                              <w:lang w:val="nl-NL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928105" id="Rechthoek 4" o:spid="_x0000_s1027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" filled="f" fillcolor="#c0504d" stroked="f" strokecolor="#5c83b4" strokeweight="2.25pt">
              <v:textbox inset=",0,,0">
                <w:txbxContent>
                  <w:p w14:paraId="25C0AC71" w14:textId="77777777" w:rsidR="009E1BC2" w:rsidRDefault="009E1BC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2B48C3">
                      <w:rPr>
                        <w:noProof/>
                        <w:color w:val="C0504D" w:themeColor="accent2"/>
                        <w:lang w:val="nl-NL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B48C3">
      <w:rPr>
        <w:color w:val="808080" w:themeColor="background1" w:themeShade="80"/>
      </w:rPr>
      <w:t xml:space="preserve">Folder Acne </w:t>
    </w:r>
    <w:proofErr w:type="spellStart"/>
    <w:r w:rsidRPr="002B48C3">
      <w:rPr>
        <w:color w:val="808080" w:themeColor="background1" w:themeShade="80"/>
      </w:rPr>
      <w:t>uitgave</w:t>
    </w:r>
    <w:proofErr w:type="spellEnd"/>
    <w:r w:rsidRPr="002B48C3">
      <w:rPr>
        <w:color w:val="808080" w:themeColor="background1" w:themeShade="8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F67A" w14:textId="77777777" w:rsidR="00992E5E" w:rsidRDefault="00992E5E">
      <w:r>
        <w:separator/>
      </w:r>
    </w:p>
    <w:p w14:paraId="2A349C42" w14:textId="77777777" w:rsidR="00992E5E" w:rsidRDefault="00992E5E"/>
  </w:footnote>
  <w:footnote w:type="continuationSeparator" w:id="0">
    <w:p w14:paraId="306D4ECE" w14:textId="77777777" w:rsidR="00992E5E" w:rsidRDefault="00992E5E">
      <w:r>
        <w:continuationSeparator/>
      </w:r>
    </w:p>
    <w:p w14:paraId="6C751438" w14:textId="77777777" w:rsidR="00992E5E" w:rsidRDefault="00992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7E57" w14:textId="77777777" w:rsidR="009E1BC2" w:rsidRDefault="009E1B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8D43" w14:textId="77777777" w:rsidR="009E1BC2" w:rsidRDefault="009E1BC2">
    <w:pPr>
      <w:pStyle w:val="Koptekst"/>
    </w:pPr>
    <w:r>
      <w:rPr>
        <w:rFonts w:ascii="Times New Roman" w:hAnsi="Times New Roman"/>
        <w:noProof/>
        <w:sz w:val="24"/>
        <w:szCs w:val="24"/>
        <w:lang w:val="nl-NL"/>
      </w:rPr>
      <w:drawing>
        <wp:anchor distT="0" distB="0" distL="114300" distR="114300" simplePos="0" relativeHeight="251666432" behindDoc="1" locked="0" layoutInCell="1" allowOverlap="1" wp14:anchorId="4A2190AB" wp14:editId="04B7BF79">
          <wp:simplePos x="209550" y="161925"/>
          <wp:positionH relativeFrom="margin">
            <wp:align>center</wp:align>
          </wp:positionH>
          <wp:positionV relativeFrom="margin">
            <wp:align>center</wp:align>
          </wp:positionV>
          <wp:extent cx="3804457" cy="6480000"/>
          <wp:effectExtent l="0" t="0" r="571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457" cy="64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B359" w14:textId="77777777" w:rsidR="009E1BC2" w:rsidRDefault="009E1B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C52"/>
    <w:multiLevelType w:val="hybridMultilevel"/>
    <w:tmpl w:val="DF542C92"/>
    <w:lvl w:ilvl="0" w:tplc="F3780B1E">
      <w:start w:val="1"/>
      <w:numFmt w:val="bullet"/>
      <w:lvlText w:val="-"/>
      <w:lvlJc w:val="left"/>
      <w:pPr>
        <w:ind w:left="360" w:hanging="360"/>
      </w:pPr>
      <w:rPr>
        <w:rFonts w:ascii="Courier" w:hAnsi="Courie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83975"/>
    <w:multiLevelType w:val="hybridMultilevel"/>
    <w:tmpl w:val="833C3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A3A"/>
    <w:multiLevelType w:val="hybridMultilevel"/>
    <w:tmpl w:val="B94AE2FA"/>
    <w:lvl w:ilvl="0" w:tplc="3FD0643A">
      <w:start w:val="1"/>
      <w:numFmt w:val="bullet"/>
      <w:pStyle w:val="Niveau3"/>
      <w:lvlText w:val="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04284"/>
    <w:multiLevelType w:val="multilevel"/>
    <w:tmpl w:val="078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65E7A"/>
    <w:multiLevelType w:val="multilevel"/>
    <w:tmpl w:val="489CDA3A"/>
    <w:styleLink w:val="Opsomming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" w:hAnsi="Courier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9C8"/>
    <w:multiLevelType w:val="multilevel"/>
    <w:tmpl w:val="37FC3080"/>
    <w:styleLink w:val="test"/>
    <w:lvl w:ilvl="0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Courier" w:hAnsi="Courier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315C4"/>
    <w:multiLevelType w:val="hybridMultilevel"/>
    <w:tmpl w:val="2A7891F8"/>
    <w:lvl w:ilvl="0" w:tplc="79BA6F82">
      <w:start w:val="1"/>
      <w:numFmt w:val="bullet"/>
      <w:pStyle w:val="Lijstalinea"/>
      <w:lvlText w:val="-"/>
      <w:lvlJc w:val="left"/>
      <w:pPr>
        <w:tabs>
          <w:tab w:val="num" w:pos="397"/>
        </w:tabs>
        <w:ind w:left="397" w:hanging="397"/>
      </w:pPr>
      <w:rPr>
        <w:rFonts w:ascii="Courier" w:hAnsi="Courier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F47"/>
    <w:multiLevelType w:val="hybridMultilevel"/>
    <w:tmpl w:val="BF2CB5D0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2817503"/>
    <w:multiLevelType w:val="hybridMultilevel"/>
    <w:tmpl w:val="368C0376"/>
    <w:lvl w:ilvl="0" w:tplc="39D655A4">
      <w:start w:val="1"/>
      <w:numFmt w:val="bullet"/>
      <w:pStyle w:val="Niveau2"/>
      <w:lvlText w:val=""/>
      <w:lvlJc w:val="center"/>
      <w:pPr>
        <w:ind w:left="360" w:hanging="360"/>
      </w:pPr>
      <w:rPr>
        <w:rFonts w:ascii="Wingdings" w:hAnsi="Wingdings" w:hint="default"/>
        <w:color w:val="0783E9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90DB2"/>
    <w:multiLevelType w:val="hybridMultilevel"/>
    <w:tmpl w:val="8AF8F05C"/>
    <w:lvl w:ilvl="0" w:tplc="72A8090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C2312"/>
    <w:multiLevelType w:val="hybridMultilevel"/>
    <w:tmpl w:val="4C908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90EF6"/>
    <w:multiLevelType w:val="hybridMultilevel"/>
    <w:tmpl w:val="2B50054C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A864C70"/>
    <w:multiLevelType w:val="hybridMultilevel"/>
    <w:tmpl w:val="6E9CD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2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10"/>
  </w:num>
  <w:num w:numId="19">
    <w:abstractNumId w:val="7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A5AB2"/>
    <w:rsid w:val="000031D5"/>
    <w:rsid w:val="00003374"/>
    <w:rsid w:val="00007339"/>
    <w:rsid w:val="00007712"/>
    <w:rsid w:val="000130C3"/>
    <w:rsid w:val="000142AF"/>
    <w:rsid w:val="00015D1D"/>
    <w:rsid w:val="00026A76"/>
    <w:rsid w:val="00030595"/>
    <w:rsid w:val="00031E66"/>
    <w:rsid w:val="00031E9F"/>
    <w:rsid w:val="000348E2"/>
    <w:rsid w:val="00043F38"/>
    <w:rsid w:val="00052A17"/>
    <w:rsid w:val="00060E5A"/>
    <w:rsid w:val="00093AC4"/>
    <w:rsid w:val="000A3DB9"/>
    <w:rsid w:val="000A4DAC"/>
    <w:rsid w:val="000A75F2"/>
    <w:rsid w:val="000B05F7"/>
    <w:rsid w:val="000C2D1D"/>
    <w:rsid w:val="000C2F44"/>
    <w:rsid w:val="000C4112"/>
    <w:rsid w:val="000D686C"/>
    <w:rsid w:val="000D7F8A"/>
    <w:rsid w:val="000E2F95"/>
    <w:rsid w:val="000E6FA5"/>
    <w:rsid w:val="0010103F"/>
    <w:rsid w:val="00102745"/>
    <w:rsid w:val="001046C5"/>
    <w:rsid w:val="00114228"/>
    <w:rsid w:val="00127972"/>
    <w:rsid w:val="00137AAF"/>
    <w:rsid w:val="0014021C"/>
    <w:rsid w:val="00152922"/>
    <w:rsid w:val="0016068D"/>
    <w:rsid w:val="001703B4"/>
    <w:rsid w:val="00175DC1"/>
    <w:rsid w:val="0017775F"/>
    <w:rsid w:val="00182277"/>
    <w:rsid w:val="001853D3"/>
    <w:rsid w:val="0019297A"/>
    <w:rsid w:val="001A0426"/>
    <w:rsid w:val="001A1933"/>
    <w:rsid w:val="001A2956"/>
    <w:rsid w:val="001B7874"/>
    <w:rsid w:val="001E25A3"/>
    <w:rsid w:val="001E4BB5"/>
    <w:rsid w:val="001F18EA"/>
    <w:rsid w:val="00201D11"/>
    <w:rsid w:val="002100E6"/>
    <w:rsid w:val="0021451E"/>
    <w:rsid w:val="002405D1"/>
    <w:rsid w:val="0024116C"/>
    <w:rsid w:val="00241DC1"/>
    <w:rsid w:val="00244F9E"/>
    <w:rsid w:val="00247AAE"/>
    <w:rsid w:val="002524DF"/>
    <w:rsid w:val="002533E0"/>
    <w:rsid w:val="0026619F"/>
    <w:rsid w:val="002715C1"/>
    <w:rsid w:val="00274CBB"/>
    <w:rsid w:val="00277598"/>
    <w:rsid w:val="00281091"/>
    <w:rsid w:val="00285599"/>
    <w:rsid w:val="00292796"/>
    <w:rsid w:val="00295F9A"/>
    <w:rsid w:val="00297ABF"/>
    <w:rsid w:val="002A3E07"/>
    <w:rsid w:val="002B48C3"/>
    <w:rsid w:val="002B5F2E"/>
    <w:rsid w:val="002C06D7"/>
    <w:rsid w:val="002F0A13"/>
    <w:rsid w:val="002F3370"/>
    <w:rsid w:val="0030527A"/>
    <w:rsid w:val="003075D5"/>
    <w:rsid w:val="0031203C"/>
    <w:rsid w:val="003151C6"/>
    <w:rsid w:val="0031656B"/>
    <w:rsid w:val="00320FA4"/>
    <w:rsid w:val="00320FE0"/>
    <w:rsid w:val="003333A0"/>
    <w:rsid w:val="00337A12"/>
    <w:rsid w:val="0034489A"/>
    <w:rsid w:val="00345889"/>
    <w:rsid w:val="003466CE"/>
    <w:rsid w:val="00356EBC"/>
    <w:rsid w:val="003623A6"/>
    <w:rsid w:val="00366556"/>
    <w:rsid w:val="00376E49"/>
    <w:rsid w:val="00382781"/>
    <w:rsid w:val="00386F84"/>
    <w:rsid w:val="00395985"/>
    <w:rsid w:val="00396F4F"/>
    <w:rsid w:val="003A18AE"/>
    <w:rsid w:val="003A6F61"/>
    <w:rsid w:val="003B005B"/>
    <w:rsid w:val="003B09A3"/>
    <w:rsid w:val="003B1124"/>
    <w:rsid w:val="003B4F8B"/>
    <w:rsid w:val="003B6B86"/>
    <w:rsid w:val="003C4EAA"/>
    <w:rsid w:val="003C5F13"/>
    <w:rsid w:val="003D5D42"/>
    <w:rsid w:val="003F0311"/>
    <w:rsid w:val="003F5973"/>
    <w:rsid w:val="0040290B"/>
    <w:rsid w:val="00404EFF"/>
    <w:rsid w:val="00407277"/>
    <w:rsid w:val="0041076D"/>
    <w:rsid w:val="00410BB3"/>
    <w:rsid w:val="004205A5"/>
    <w:rsid w:val="00424A9E"/>
    <w:rsid w:val="0043530A"/>
    <w:rsid w:val="00437882"/>
    <w:rsid w:val="00442587"/>
    <w:rsid w:val="0045438D"/>
    <w:rsid w:val="00456488"/>
    <w:rsid w:val="00457C97"/>
    <w:rsid w:val="00463E60"/>
    <w:rsid w:val="00470007"/>
    <w:rsid w:val="004853D1"/>
    <w:rsid w:val="00485B37"/>
    <w:rsid w:val="004862EE"/>
    <w:rsid w:val="004B3E60"/>
    <w:rsid w:val="004B5E70"/>
    <w:rsid w:val="004B74DD"/>
    <w:rsid w:val="004C0495"/>
    <w:rsid w:val="004C4D9A"/>
    <w:rsid w:val="004D1335"/>
    <w:rsid w:val="004D5C4A"/>
    <w:rsid w:val="004D7DB1"/>
    <w:rsid w:val="004E3156"/>
    <w:rsid w:val="004E60E6"/>
    <w:rsid w:val="004F0D19"/>
    <w:rsid w:val="004F2A63"/>
    <w:rsid w:val="004F4181"/>
    <w:rsid w:val="00502E37"/>
    <w:rsid w:val="00505F9A"/>
    <w:rsid w:val="00507B33"/>
    <w:rsid w:val="0052467C"/>
    <w:rsid w:val="005246E9"/>
    <w:rsid w:val="00532461"/>
    <w:rsid w:val="0054725D"/>
    <w:rsid w:val="00550BEE"/>
    <w:rsid w:val="00552E91"/>
    <w:rsid w:val="00554F13"/>
    <w:rsid w:val="005707C5"/>
    <w:rsid w:val="00573782"/>
    <w:rsid w:val="00580BBB"/>
    <w:rsid w:val="00585495"/>
    <w:rsid w:val="00586E28"/>
    <w:rsid w:val="00586E75"/>
    <w:rsid w:val="005872B3"/>
    <w:rsid w:val="005A2418"/>
    <w:rsid w:val="005A5ABD"/>
    <w:rsid w:val="005B223C"/>
    <w:rsid w:val="005B6410"/>
    <w:rsid w:val="005C76E1"/>
    <w:rsid w:val="005D0DE8"/>
    <w:rsid w:val="005D1E61"/>
    <w:rsid w:val="005E091D"/>
    <w:rsid w:val="005E4C06"/>
    <w:rsid w:val="005F0AB4"/>
    <w:rsid w:val="005F21BA"/>
    <w:rsid w:val="005F4B5C"/>
    <w:rsid w:val="006028E2"/>
    <w:rsid w:val="006219C3"/>
    <w:rsid w:val="00625660"/>
    <w:rsid w:val="00641612"/>
    <w:rsid w:val="006541BB"/>
    <w:rsid w:val="00661455"/>
    <w:rsid w:val="006616C0"/>
    <w:rsid w:val="006718DF"/>
    <w:rsid w:val="00672EB0"/>
    <w:rsid w:val="0068058F"/>
    <w:rsid w:val="00687CBE"/>
    <w:rsid w:val="00694FC5"/>
    <w:rsid w:val="00696D6C"/>
    <w:rsid w:val="00697889"/>
    <w:rsid w:val="006A5AB2"/>
    <w:rsid w:val="006A6BA8"/>
    <w:rsid w:val="006A71B7"/>
    <w:rsid w:val="006B05A1"/>
    <w:rsid w:val="006B5FE6"/>
    <w:rsid w:val="006B6025"/>
    <w:rsid w:val="006B6351"/>
    <w:rsid w:val="006B7DA3"/>
    <w:rsid w:val="006C3C47"/>
    <w:rsid w:val="006C583B"/>
    <w:rsid w:val="006C7B87"/>
    <w:rsid w:val="006C7C3D"/>
    <w:rsid w:val="006D0ED6"/>
    <w:rsid w:val="006D70D7"/>
    <w:rsid w:val="006E3338"/>
    <w:rsid w:val="006E638C"/>
    <w:rsid w:val="006F6790"/>
    <w:rsid w:val="007035AD"/>
    <w:rsid w:val="00706459"/>
    <w:rsid w:val="00711719"/>
    <w:rsid w:val="00711C00"/>
    <w:rsid w:val="007133B3"/>
    <w:rsid w:val="0072078C"/>
    <w:rsid w:val="00720C36"/>
    <w:rsid w:val="00723E27"/>
    <w:rsid w:val="00726EDC"/>
    <w:rsid w:val="00730E77"/>
    <w:rsid w:val="00743669"/>
    <w:rsid w:val="00756740"/>
    <w:rsid w:val="007616CF"/>
    <w:rsid w:val="00767889"/>
    <w:rsid w:val="00770F13"/>
    <w:rsid w:val="00770FC7"/>
    <w:rsid w:val="007841D9"/>
    <w:rsid w:val="0078615D"/>
    <w:rsid w:val="007A3166"/>
    <w:rsid w:val="007B01B6"/>
    <w:rsid w:val="007B7F50"/>
    <w:rsid w:val="007D1575"/>
    <w:rsid w:val="007D1A4A"/>
    <w:rsid w:val="007D2A12"/>
    <w:rsid w:val="007D48CB"/>
    <w:rsid w:val="007D7FC2"/>
    <w:rsid w:val="007F13C6"/>
    <w:rsid w:val="007F1AA0"/>
    <w:rsid w:val="007F1E20"/>
    <w:rsid w:val="007F519E"/>
    <w:rsid w:val="007F5928"/>
    <w:rsid w:val="007F793C"/>
    <w:rsid w:val="0083011F"/>
    <w:rsid w:val="0083054A"/>
    <w:rsid w:val="008347E9"/>
    <w:rsid w:val="00840B8D"/>
    <w:rsid w:val="0084349C"/>
    <w:rsid w:val="0084750D"/>
    <w:rsid w:val="00861693"/>
    <w:rsid w:val="008631C8"/>
    <w:rsid w:val="008709EB"/>
    <w:rsid w:val="008712FA"/>
    <w:rsid w:val="008720B4"/>
    <w:rsid w:val="00884A16"/>
    <w:rsid w:val="008A3AA4"/>
    <w:rsid w:val="008B17F0"/>
    <w:rsid w:val="008B33B5"/>
    <w:rsid w:val="008B68D4"/>
    <w:rsid w:val="008C1EB8"/>
    <w:rsid w:val="008C52E2"/>
    <w:rsid w:val="008C5CC6"/>
    <w:rsid w:val="008C619D"/>
    <w:rsid w:val="008D066B"/>
    <w:rsid w:val="008D4B37"/>
    <w:rsid w:val="008E23A3"/>
    <w:rsid w:val="008E33E3"/>
    <w:rsid w:val="008E62CB"/>
    <w:rsid w:val="008E7793"/>
    <w:rsid w:val="008F3DAD"/>
    <w:rsid w:val="008F5922"/>
    <w:rsid w:val="00915326"/>
    <w:rsid w:val="009159B5"/>
    <w:rsid w:val="00917771"/>
    <w:rsid w:val="00920F28"/>
    <w:rsid w:val="0093046C"/>
    <w:rsid w:val="009310E6"/>
    <w:rsid w:val="00934BEB"/>
    <w:rsid w:val="00936DC4"/>
    <w:rsid w:val="00937DF5"/>
    <w:rsid w:val="00942337"/>
    <w:rsid w:val="00943525"/>
    <w:rsid w:val="00946A48"/>
    <w:rsid w:val="009477BD"/>
    <w:rsid w:val="00956B24"/>
    <w:rsid w:val="009638B0"/>
    <w:rsid w:val="00963F8F"/>
    <w:rsid w:val="00967369"/>
    <w:rsid w:val="0097183E"/>
    <w:rsid w:val="00992E5E"/>
    <w:rsid w:val="0099308D"/>
    <w:rsid w:val="00993152"/>
    <w:rsid w:val="009A4D45"/>
    <w:rsid w:val="009B79BC"/>
    <w:rsid w:val="009B7A70"/>
    <w:rsid w:val="009B7AD6"/>
    <w:rsid w:val="009C10F8"/>
    <w:rsid w:val="009C324F"/>
    <w:rsid w:val="009D2B36"/>
    <w:rsid w:val="009E1BC2"/>
    <w:rsid w:val="009E48CE"/>
    <w:rsid w:val="009E550A"/>
    <w:rsid w:val="009F2D85"/>
    <w:rsid w:val="00A00BB9"/>
    <w:rsid w:val="00A03B31"/>
    <w:rsid w:val="00A06A90"/>
    <w:rsid w:val="00A114D5"/>
    <w:rsid w:val="00A34569"/>
    <w:rsid w:val="00A3622F"/>
    <w:rsid w:val="00A36F54"/>
    <w:rsid w:val="00A4021A"/>
    <w:rsid w:val="00A40C93"/>
    <w:rsid w:val="00A5108D"/>
    <w:rsid w:val="00A55DFD"/>
    <w:rsid w:val="00A6710A"/>
    <w:rsid w:val="00A70B0D"/>
    <w:rsid w:val="00A837D8"/>
    <w:rsid w:val="00A91DA5"/>
    <w:rsid w:val="00A9662E"/>
    <w:rsid w:val="00AA0F8C"/>
    <w:rsid w:val="00AB0E90"/>
    <w:rsid w:val="00AB2C20"/>
    <w:rsid w:val="00AB2FA9"/>
    <w:rsid w:val="00AB416A"/>
    <w:rsid w:val="00AE7B26"/>
    <w:rsid w:val="00AF00ED"/>
    <w:rsid w:val="00B140F7"/>
    <w:rsid w:val="00B163CB"/>
    <w:rsid w:val="00B21BFA"/>
    <w:rsid w:val="00B221BF"/>
    <w:rsid w:val="00B31D5E"/>
    <w:rsid w:val="00B418B7"/>
    <w:rsid w:val="00B466EC"/>
    <w:rsid w:val="00B50B8A"/>
    <w:rsid w:val="00B62681"/>
    <w:rsid w:val="00B65171"/>
    <w:rsid w:val="00B80A5A"/>
    <w:rsid w:val="00B80FEF"/>
    <w:rsid w:val="00BC3D9A"/>
    <w:rsid w:val="00BE0BC2"/>
    <w:rsid w:val="00BE4EE0"/>
    <w:rsid w:val="00BF0B2D"/>
    <w:rsid w:val="00BF2642"/>
    <w:rsid w:val="00BF37E1"/>
    <w:rsid w:val="00BF4D92"/>
    <w:rsid w:val="00C1017D"/>
    <w:rsid w:val="00C11444"/>
    <w:rsid w:val="00C149E7"/>
    <w:rsid w:val="00C162BE"/>
    <w:rsid w:val="00C41F22"/>
    <w:rsid w:val="00C44490"/>
    <w:rsid w:val="00C45904"/>
    <w:rsid w:val="00C609A8"/>
    <w:rsid w:val="00C61575"/>
    <w:rsid w:val="00C67FA4"/>
    <w:rsid w:val="00C73EAC"/>
    <w:rsid w:val="00C807EA"/>
    <w:rsid w:val="00C81A97"/>
    <w:rsid w:val="00C92593"/>
    <w:rsid w:val="00C92E6C"/>
    <w:rsid w:val="00CC1A8D"/>
    <w:rsid w:val="00CC4486"/>
    <w:rsid w:val="00CD10C1"/>
    <w:rsid w:val="00CD3214"/>
    <w:rsid w:val="00CF4D39"/>
    <w:rsid w:val="00D1470B"/>
    <w:rsid w:val="00D174E1"/>
    <w:rsid w:val="00D4352E"/>
    <w:rsid w:val="00D45996"/>
    <w:rsid w:val="00D46C8A"/>
    <w:rsid w:val="00D479F7"/>
    <w:rsid w:val="00D515C4"/>
    <w:rsid w:val="00D8149C"/>
    <w:rsid w:val="00D86579"/>
    <w:rsid w:val="00D87989"/>
    <w:rsid w:val="00D90EF7"/>
    <w:rsid w:val="00D97875"/>
    <w:rsid w:val="00DA4D7A"/>
    <w:rsid w:val="00DA599A"/>
    <w:rsid w:val="00DA7E06"/>
    <w:rsid w:val="00DB7FED"/>
    <w:rsid w:val="00DF02F0"/>
    <w:rsid w:val="00DF1FBA"/>
    <w:rsid w:val="00E0174D"/>
    <w:rsid w:val="00E119AF"/>
    <w:rsid w:val="00E1224C"/>
    <w:rsid w:val="00E12AFD"/>
    <w:rsid w:val="00E32B51"/>
    <w:rsid w:val="00E34030"/>
    <w:rsid w:val="00E419DC"/>
    <w:rsid w:val="00E444A6"/>
    <w:rsid w:val="00E560B0"/>
    <w:rsid w:val="00E56FEA"/>
    <w:rsid w:val="00E63051"/>
    <w:rsid w:val="00E8080A"/>
    <w:rsid w:val="00E97629"/>
    <w:rsid w:val="00E97A41"/>
    <w:rsid w:val="00EA0182"/>
    <w:rsid w:val="00EA665E"/>
    <w:rsid w:val="00EB1F71"/>
    <w:rsid w:val="00EB6223"/>
    <w:rsid w:val="00EC4AD2"/>
    <w:rsid w:val="00EC77ED"/>
    <w:rsid w:val="00EE15B4"/>
    <w:rsid w:val="00EF13CA"/>
    <w:rsid w:val="00EF391E"/>
    <w:rsid w:val="00F00F6B"/>
    <w:rsid w:val="00F1236F"/>
    <w:rsid w:val="00F23820"/>
    <w:rsid w:val="00F350BD"/>
    <w:rsid w:val="00F37BE8"/>
    <w:rsid w:val="00F43903"/>
    <w:rsid w:val="00F517E7"/>
    <w:rsid w:val="00F60065"/>
    <w:rsid w:val="00F71982"/>
    <w:rsid w:val="00F72771"/>
    <w:rsid w:val="00F742B6"/>
    <w:rsid w:val="00F87F17"/>
    <w:rsid w:val="00FA695F"/>
    <w:rsid w:val="00FB037D"/>
    <w:rsid w:val="00FB3778"/>
    <w:rsid w:val="00FB5857"/>
    <w:rsid w:val="00FB61E4"/>
    <w:rsid w:val="00FD2349"/>
    <w:rsid w:val="00FE1906"/>
    <w:rsid w:val="00FE202E"/>
    <w:rsid w:val="00FE7926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B9116"/>
  <w15:docId w15:val="{5FCFAECD-FDA6-4B1A-9E6C-43225BB5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exact"/>
        <w:ind w:left="397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4112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Arial" w:eastAsia="Times New Roman" w:hAnsi="Arial" w:cs="Times New Roman"/>
      <w:sz w:val="20"/>
      <w:szCs w:val="20"/>
      <w:lang w:val="en-GB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B17F0"/>
    <w:pPr>
      <w:keepNext/>
      <w:keepLines/>
      <w:pBdr>
        <w:bottom w:val="single" w:sz="4" w:space="1" w:color="auto"/>
      </w:pBdr>
      <w:spacing w:line="240" w:lineRule="auto"/>
      <w:outlineLvl w:val="0"/>
    </w:pPr>
    <w:rPr>
      <w:color w:val="808080" w:themeColor="background1" w:themeShade="80"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B17F0"/>
    <w:pPr>
      <w:keepNext/>
      <w:keepLines/>
      <w:spacing w:line="240" w:lineRule="auto"/>
      <w:outlineLvl w:val="1"/>
    </w:pPr>
    <w:rPr>
      <w:color w:val="808080" w:themeColor="background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8B17F0"/>
    <w:pPr>
      <w:keepNext/>
      <w:keepLines/>
      <w:spacing w:line="240" w:lineRule="auto"/>
      <w:outlineLvl w:val="2"/>
    </w:pPr>
    <w:rPr>
      <w:color w:val="808080" w:themeColor="background1" w:themeShade="80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B17F0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  <w:color w:val="808080" w:themeColor="background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17F0"/>
    <w:pPr>
      <w:keepNext/>
      <w:keepLines/>
      <w:spacing w:line="240" w:lineRule="auto"/>
      <w:outlineLvl w:val="4"/>
    </w:pPr>
    <w:rPr>
      <w:rFonts w:eastAsiaTheme="majorEastAsia" w:cstheme="majorBidi"/>
      <w:i/>
      <w:color w:val="808080" w:themeColor="background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B17F0"/>
    <w:pPr>
      <w:keepNext/>
      <w:keepLines/>
      <w:pBdr>
        <w:bottom w:val="single" w:sz="4" w:space="1" w:color="auto"/>
      </w:pBdr>
      <w:spacing w:before="200" w:line="240" w:lineRule="auto"/>
      <w:outlineLvl w:val="5"/>
    </w:pPr>
    <w:rPr>
      <w:rFonts w:cstheme="majorBidi"/>
      <w:iCs/>
      <w:noProof/>
      <w:color w:val="808080" w:themeColor="background1" w:themeShade="80"/>
      <w:sz w:val="44"/>
    </w:rPr>
  </w:style>
  <w:style w:type="paragraph" w:styleId="Kop8">
    <w:name w:val="heading 8"/>
    <w:basedOn w:val="Standaard"/>
    <w:next w:val="Standaard"/>
    <w:link w:val="Kop8Char"/>
    <w:uiPriority w:val="99"/>
    <w:qFormat/>
    <w:rsid w:val="008B1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B17F0"/>
    <w:rPr>
      <w:rFonts w:ascii="Arial" w:eastAsia="Times New Roman" w:hAnsi="Arial" w:cs="Times New Roman"/>
      <w:color w:val="808080" w:themeColor="background1" w:themeShade="80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8B17F0"/>
    <w:rPr>
      <w:rFonts w:ascii="Arial" w:hAnsi="Arial" w:cs="Times New Roman"/>
      <w:color w:val="808080" w:themeColor="background1" w:themeShade="80"/>
      <w:sz w:val="24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rsid w:val="008B17F0"/>
    <w:rPr>
      <w:rFonts w:ascii="Arial" w:eastAsia="Times New Roman" w:hAnsi="Arial" w:cs="Times New Roman"/>
      <w:color w:val="808080" w:themeColor="background1" w:themeShade="80"/>
      <w:szCs w:val="24"/>
    </w:rPr>
  </w:style>
  <w:style w:type="character" w:customStyle="1" w:styleId="Kop8Char">
    <w:name w:val="Kop 8 Char"/>
    <w:basedOn w:val="Standaardalinea-lettertype"/>
    <w:link w:val="Kop8"/>
    <w:uiPriority w:val="99"/>
    <w:rsid w:val="008B17F0"/>
    <w:rPr>
      <w:rFonts w:ascii="Arial" w:eastAsia="Times New Roman" w:hAnsi="Arial" w:cs="Times New Roman"/>
      <w:i/>
      <w:iCs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8B17F0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B17F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17F0"/>
    <w:rPr>
      <w:rFonts w:ascii="Arial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B17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17F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99"/>
    <w:rsid w:val="008B17F0"/>
    <w:pPr>
      <w:spacing w:line="240" w:lineRule="auto"/>
    </w:pPr>
    <w:rPr>
      <w:rFonts w:ascii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Opsomming 1"/>
    <w:basedOn w:val="Standaard"/>
    <w:uiPriority w:val="99"/>
    <w:qFormat/>
    <w:rsid w:val="00F00F6B"/>
    <w:pPr>
      <w:numPr>
        <w:numId w:val="5"/>
      </w:numPr>
      <w:contextualSpacing/>
    </w:pPr>
  </w:style>
  <w:style w:type="character" w:customStyle="1" w:styleId="ABhoofdtekstChar">
    <w:name w:val="AB hoofdtekst Char"/>
    <w:link w:val="ABhoofdtekst"/>
    <w:uiPriority w:val="99"/>
    <w:locked/>
    <w:rsid w:val="008B17F0"/>
    <w:rPr>
      <w:rFonts w:eastAsiaTheme="minorHAnsi"/>
      <w:sz w:val="24"/>
    </w:rPr>
  </w:style>
  <w:style w:type="paragraph" w:customStyle="1" w:styleId="ABhoofdtekst">
    <w:name w:val="AB hoofdtekst"/>
    <w:basedOn w:val="Standaard"/>
    <w:link w:val="ABhoofdtekstChar"/>
    <w:uiPriority w:val="99"/>
    <w:rsid w:val="008B17F0"/>
    <w:pPr>
      <w:spacing w:line="240" w:lineRule="auto"/>
    </w:pPr>
    <w:rPr>
      <w:rFonts w:asciiTheme="minorHAnsi" w:eastAsiaTheme="minorHAnsi" w:hAnsiTheme="minorHAnsi" w:cstheme="minorBidi"/>
      <w:sz w:val="24"/>
    </w:rPr>
  </w:style>
  <w:style w:type="paragraph" w:customStyle="1" w:styleId="Geenafstand1">
    <w:name w:val="Geen afstand1"/>
    <w:aliases w:val="AB kop 3"/>
    <w:basedOn w:val="ABhoofdtekst"/>
    <w:uiPriority w:val="99"/>
    <w:rsid w:val="008B17F0"/>
    <w:rPr>
      <w:b/>
    </w:rPr>
  </w:style>
  <w:style w:type="paragraph" w:styleId="Geenafstand">
    <w:name w:val="No Spacing"/>
    <w:qFormat/>
    <w:rsid w:val="008B17F0"/>
    <w:pPr>
      <w:spacing w:line="240" w:lineRule="auto"/>
    </w:pPr>
    <w:rPr>
      <w:rFonts w:ascii="Calibri" w:hAnsi="Calibri" w:cs="Times New Roman"/>
    </w:rPr>
  </w:style>
  <w:style w:type="character" w:customStyle="1" w:styleId="standaardchar1">
    <w:name w:val="standaard__char1"/>
    <w:uiPriority w:val="99"/>
    <w:rsid w:val="008B17F0"/>
    <w:rPr>
      <w:rFonts w:ascii="Times New Roman" w:hAnsi="Times New Roman"/>
      <w:sz w:val="24"/>
    </w:rPr>
  </w:style>
  <w:style w:type="paragraph" w:customStyle="1" w:styleId="standaard0">
    <w:name w:val="standaard"/>
    <w:basedOn w:val="Standaard"/>
    <w:uiPriority w:val="99"/>
    <w:rsid w:val="008B17F0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Kopvaninhoudsopgave">
    <w:name w:val="TOC Heading"/>
    <w:basedOn w:val="Kop1"/>
    <w:next w:val="Standaard"/>
    <w:uiPriority w:val="99"/>
    <w:qFormat/>
    <w:rsid w:val="008B17F0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rsid w:val="008B17F0"/>
    <w:pPr>
      <w:spacing w:before="120" w:after="120"/>
    </w:pPr>
    <w:rPr>
      <w:rFonts w:asciiTheme="minorHAnsi" w:hAnsiTheme="minorHAnsi"/>
      <w:b/>
      <w:bCs/>
      <w:caps/>
    </w:rPr>
  </w:style>
  <w:style w:type="paragraph" w:styleId="Inhopg2">
    <w:name w:val="toc 2"/>
    <w:basedOn w:val="Standaard"/>
    <w:next w:val="Standaard"/>
    <w:autoRedefine/>
    <w:uiPriority w:val="39"/>
    <w:rsid w:val="008B17F0"/>
    <w:pPr>
      <w:ind w:left="200"/>
    </w:pPr>
    <w:rPr>
      <w:rFonts w:asciiTheme="minorHAnsi" w:hAnsiTheme="minorHAnsi"/>
      <w:smallCaps/>
    </w:rPr>
  </w:style>
  <w:style w:type="paragraph" w:styleId="Inhopg3">
    <w:name w:val="toc 3"/>
    <w:basedOn w:val="Standaard"/>
    <w:next w:val="Standaard"/>
    <w:autoRedefine/>
    <w:uiPriority w:val="39"/>
    <w:rsid w:val="008B17F0"/>
    <w:pPr>
      <w:ind w:left="400"/>
    </w:pPr>
    <w:rPr>
      <w:rFonts w:asciiTheme="minorHAnsi" w:hAnsiTheme="minorHAnsi"/>
      <w:i/>
      <w:iCs/>
    </w:rPr>
  </w:style>
  <w:style w:type="character" w:styleId="Hyperlink">
    <w:name w:val="Hyperlink"/>
    <w:basedOn w:val="Standaardalinea-lettertype"/>
    <w:uiPriority w:val="99"/>
    <w:rsid w:val="008B17F0"/>
    <w:rPr>
      <w:rFonts w:cs="Times New Roman"/>
      <w:color w:val="0563C1"/>
      <w:u w:val="single"/>
    </w:rPr>
  </w:style>
  <w:style w:type="paragraph" w:styleId="Citaat">
    <w:name w:val="Quote"/>
    <w:basedOn w:val="Standaard"/>
    <w:next w:val="Standaard"/>
    <w:link w:val="CitaatChar"/>
    <w:uiPriority w:val="99"/>
    <w:rsid w:val="008B17F0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rsid w:val="008B17F0"/>
    <w:rPr>
      <w:rFonts w:ascii="Arial" w:hAnsi="Arial" w:cs="Times New Roman"/>
      <w:i/>
      <w:iCs/>
      <w:color w:val="000000"/>
      <w:sz w:val="20"/>
    </w:rPr>
  </w:style>
  <w:style w:type="character" w:customStyle="1" w:styleId="A2">
    <w:name w:val="A2"/>
    <w:uiPriority w:val="99"/>
    <w:rsid w:val="008B17F0"/>
    <w:rPr>
      <w:color w:val="000000"/>
      <w:sz w:val="11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8B17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17F0"/>
    <w:rPr>
      <w:rFonts w:ascii="Arial" w:hAnsi="Arial" w:cs="Times New Roman"/>
      <w:b/>
      <w:bCs/>
      <w:sz w:val="20"/>
      <w:szCs w:val="20"/>
      <w:lang w:eastAsia="nl-NL"/>
    </w:rPr>
  </w:style>
  <w:style w:type="character" w:styleId="Nadruk">
    <w:name w:val="Emphasis"/>
    <w:basedOn w:val="Standaardalinea-lettertype"/>
    <w:uiPriority w:val="20"/>
    <w:qFormat/>
    <w:rsid w:val="008B17F0"/>
    <w:rPr>
      <w:rFonts w:cs="Times New Roman"/>
      <w:b/>
      <w:bCs/>
    </w:rPr>
  </w:style>
  <w:style w:type="character" w:customStyle="1" w:styleId="st">
    <w:name w:val="st"/>
    <w:basedOn w:val="Standaardalinea-lettertype"/>
    <w:uiPriority w:val="99"/>
    <w:rsid w:val="008B17F0"/>
    <w:rPr>
      <w:rFonts w:cs="Times New Roman"/>
    </w:rPr>
  </w:style>
  <w:style w:type="paragraph" w:styleId="Revisie">
    <w:name w:val="Revision"/>
    <w:hidden/>
    <w:uiPriority w:val="99"/>
    <w:semiHidden/>
    <w:rsid w:val="00EF391E"/>
    <w:pPr>
      <w:spacing w:line="240" w:lineRule="auto"/>
    </w:pPr>
    <w:rPr>
      <w:rFonts w:ascii="Calibri" w:hAnsi="Calibri" w:cs="Times New Roman"/>
    </w:rPr>
  </w:style>
  <w:style w:type="character" w:customStyle="1" w:styleId="TekstopmerkingChar1">
    <w:name w:val="Tekst opmerking Char1"/>
    <w:uiPriority w:val="99"/>
    <w:locked/>
    <w:rsid w:val="008B17F0"/>
    <w:rPr>
      <w:rFonts w:ascii="Times New Roman" w:hAnsi="Times New Roman"/>
      <w:sz w:val="20"/>
      <w:lang w:val="en-US" w:eastAsia="nl-NL"/>
    </w:rPr>
  </w:style>
  <w:style w:type="paragraph" w:customStyle="1" w:styleId="msolistparagraph0">
    <w:name w:val="msolistparagraph"/>
    <w:basedOn w:val="Standaard"/>
    <w:uiPriority w:val="99"/>
    <w:rsid w:val="008B17F0"/>
    <w:pPr>
      <w:spacing w:line="256" w:lineRule="auto"/>
      <w:ind w:left="720"/>
      <w:contextualSpacing/>
    </w:pPr>
  </w:style>
  <w:style w:type="paragraph" w:customStyle="1" w:styleId="Lijstalinea1">
    <w:name w:val="Lijstalinea1"/>
    <w:basedOn w:val="Standaard"/>
    <w:uiPriority w:val="99"/>
    <w:rsid w:val="008B17F0"/>
    <w:pPr>
      <w:spacing w:line="256" w:lineRule="auto"/>
      <w:ind w:left="720"/>
      <w:contextualSpacing/>
    </w:pPr>
  </w:style>
  <w:style w:type="paragraph" w:customStyle="1" w:styleId="Geenafstand2">
    <w:name w:val="Geen afstand2"/>
    <w:uiPriority w:val="99"/>
    <w:rsid w:val="008B17F0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B17F0"/>
    <w:pPr>
      <w:spacing w:line="240" w:lineRule="auto"/>
    </w:pPr>
    <w:rPr>
      <w:rFonts w:ascii="Calibri" w:hAnsi="Calibri" w:cs="Times New Roman"/>
    </w:rPr>
  </w:style>
  <w:style w:type="paragraph" w:styleId="Titel">
    <w:name w:val="Title"/>
    <w:basedOn w:val="Standaard"/>
    <w:next w:val="Standaard"/>
    <w:link w:val="TitelChar"/>
    <w:uiPriority w:val="99"/>
    <w:qFormat/>
    <w:rsid w:val="008B17F0"/>
    <w:pPr>
      <w:pBdr>
        <w:bottom w:val="single" w:sz="8" w:space="4" w:color="53548A"/>
      </w:pBdr>
      <w:spacing w:after="300" w:line="240" w:lineRule="auto"/>
      <w:contextualSpacing/>
    </w:pPr>
    <w:rPr>
      <w:rFonts w:ascii="Tw Cen MT" w:hAnsi="Tw Cen MT"/>
      <w:color w:val="313240"/>
      <w:spacing w:val="5"/>
      <w:kern w:val="28"/>
      <w:sz w:val="52"/>
    </w:rPr>
  </w:style>
  <w:style w:type="character" w:customStyle="1" w:styleId="TitelChar">
    <w:name w:val="Titel Char"/>
    <w:basedOn w:val="Standaardalinea-lettertype"/>
    <w:link w:val="Titel"/>
    <w:uiPriority w:val="99"/>
    <w:rsid w:val="008B17F0"/>
    <w:rPr>
      <w:rFonts w:ascii="Tw Cen MT" w:hAnsi="Tw Cen MT" w:cs="Times New Roman"/>
      <w:color w:val="313240"/>
      <w:spacing w:val="5"/>
      <w:kern w:val="28"/>
      <w:sz w:val="52"/>
      <w:szCs w:val="20"/>
    </w:rPr>
  </w:style>
  <w:style w:type="paragraph" w:styleId="Ondertitel">
    <w:name w:val="Subtitle"/>
    <w:basedOn w:val="Standaard"/>
    <w:next w:val="Standaard"/>
    <w:link w:val="OndertitelChar1"/>
    <w:uiPriority w:val="99"/>
    <w:qFormat/>
    <w:rsid w:val="008B17F0"/>
    <w:pPr>
      <w:numPr>
        <w:ilvl w:val="1"/>
      </w:numPr>
      <w:spacing w:after="200" w:line="276" w:lineRule="auto"/>
      <w:ind w:left="397" w:hanging="397"/>
    </w:pPr>
    <w:rPr>
      <w:rFonts w:ascii="Tw Cen MT" w:hAnsi="Tw Cen MT"/>
      <w:i/>
      <w:color w:val="1F497D"/>
      <w:spacing w:val="15"/>
      <w:sz w:val="24"/>
    </w:rPr>
  </w:style>
  <w:style w:type="character" w:customStyle="1" w:styleId="OndertitelChar">
    <w:name w:val="Ondertitel Char"/>
    <w:basedOn w:val="Standaardalinea-lettertype"/>
    <w:rsid w:val="008B17F0"/>
    <w:rPr>
      <w:rFonts w:ascii="Cambria" w:hAnsi="Cambria" w:cs="Times New Roman"/>
      <w:sz w:val="24"/>
      <w:szCs w:val="24"/>
      <w:lang w:eastAsia="en-US"/>
    </w:rPr>
  </w:style>
  <w:style w:type="character" w:customStyle="1" w:styleId="OndertitelChar1">
    <w:name w:val="Ondertitel Char1"/>
    <w:basedOn w:val="Standaardalinea-lettertype"/>
    <w:link w:val="Ondertitel"/>
    <w:uiPriority w:val="99"/>
    <w:locked/>
    <w:rsid w:val="008B17F0"/>
    <w:rPr>
      <w:rFonts w:ascii="Tw Cen MT" w:hAnsi="Tw Cen MT" w:cs="Times New Roman"/>
      <w:i/>
      <w:color w:val="1F497D"/>
      <w:spacing w:val="15"/>
      <w:sz w:val="24"/>
      <w:szCs w:val="20"/>
    </w:rPr>
  </w:style>
  <w:style w:type="paragraph" w:customStyle="1" w:styleId="Tussenkopje">
    <w:name w:val="Tussenkopje"/>
    <w:basedOn w:val="Standaard"/>
    <w:next w:val="Standaard"/>
    <w:link w:val="TussenkopjeChar"/>
    <w:uiPriority w:val="99"/>
    <w:rsid w:val="008B17F0"/>
    <w:pPr>
      <w:spacing w:before="120" w:line="276" w:lineRule="auto"/>
    </w:pPr>
    <w:rPr>
      <w:rFonts w:ascii="Tw Cen MT" w:hAnsi="Tw Cen MT"/>
      <w:b/>
    </w:rPr>
  </w:style>
  <w:style w:type="character" w:customStyle="1" w:styleId="TussenkopjeChar">
    <w:name w:val="Tussenkopje Char"/>
    <w:link w:val="Tussenkopje"/>
    <w:uiPriority w:val="99"/>
    <w:locked/>
    <w:rsid w:val="008B17F0"/>
    <w:rPr>
      <w:rFonts w:ascii="Tw Cen MT" w:hAnsi="Tw Cen MT" w:cs="Times New Roman"/>
      <w:b/>
      <w:sz w:val="20"/>
      <w:szCs w:val="20"/>
    </w:rPr>
  </w:style>
  <w:style w:type="paragraph" w:customStyle="1" w:styleId="Kleurrijkelijst-accent12">
    <w:name w:val="Kleurrijke lijst - accent 12"/>
    <w:basedOn w:val="Standaard"/>
    <w:uiPriority w:val="99"/>
    <w:rsid w:val="008B17F0"/>
    <w:pPr>
      <w:spacing w:after="200" w:line="276" w:lineRule="auto"/>
      <w:ind w:left="720"/>
      <w:contextualSpacing/>
    </w:pPr>
    <w:rPr>
      <w:rFonts w:ascii="Tw Cen MT" w:hAnsi="Tw Cen MT"/>
    </w:rPr>
  </w:style>
  <w:style w:type="character" w:styleId="GevolgdeHyperlink">
    <w:name w:val="FollowedHyperlink"/>
    <w:basedOn w:val="Standaardalinea-lettertype"/>
    <w:uiPriority w:val="99"/>
    <w:semiHidden/>
    <w:rsid w:val="008B17F0"/>
    <w:rPr>
      <w:rFonts w:cs="Times New Roman"/>
      <w:color w:val="800080"/>
      <w:u w:val="single"/>
    </w:rPr>
  </w:style>
  <w:style w:type="paragraph" w:customStyle="1" w:styleId="formatkop">
    <w:name w:val="formatkop"/>
    <w:basedOn w:val="Standaard"/>
    <w:next w:val="Standaard"/>
    <w:uiPriority w:val="99"/>
    <w:rsid w:val="008B17F0"/>
    <w:pPr>
      <w:widowControl w:val="0"/>
      <w:snapToGrid w:val="0"/>
      <w:spacing w:before="120" w:line="288" w:lineRule="auto"/>
      <w:jc w:val="both"/>
    </w:pPr>
    <w:rPr>
      <w:rFonts w:cs="Arial"/>
      <w:i/>
    </w:rPr>
  </w:style>
  <w:style w:type="character" w:customStyle="1" w:styleId="highlight">
    <w:name w:val="highlight"/>
    <w:uiPriority w:val="99"/>
    <w:rsid w:val="008B17F0"/>
  </w:style>
  <w:style w:type="paragraph" w:customStyle="1" w:styleId="Abkop3">
    <w:name w:val="Ab kop 3"/>
    <w:basedOn w:val="Kop3"/>
    <w:link w:val="Abkop3Char"/>
    <w:uiPriority w:val="99"/>
    <w:rsid w:val="008B17F0"/>
    <w:pPr>
      <w:spacing w:before="40"/>
      <w:jc w:val="both"/>
    </w:pPr>
    <w:rPr>
      <w:rFonts w:eastAsia="Calibri"/>
      <w:b/>
      <w:color w:val="auto"/>
      <w:szCs w:val="20"/>
      <w:lang w:val="en-US"/>
    </w:rPr>
  </w:style>
  <w:style w:type="character" w:customStyle="1" w:styleId="Abkop3Char">
    <w:name w:val="Ab kop 3 Char"/>
    <w:link w:val="Abkop3"/>
    <w:uiPriority w:val="99"/>
    <w:locked/>
    <w:rsid w:val="008B17F0"/>
    <w:rPr>
      <w:rFonts w:ascii="Arial" w:hAnsi="Arial" w:cs="Times New Roman"/>
      <w:b/>
      <w:szCs w:val="20"/>
      <w:lang w:val="en-US" w:eastAsia="nl-NL"/>
    </w:rPr>
  </w:style>
  <w:style w:type="paragraph" w:customStyle="1" w:styleId="Geenafstand3">
    <w:name w:val="Geen afstand3"/>
    <w:uiPriority w:val="99"/>
    <w:rsid w:val="008B17F0"/>
    <w:pPr>
      <w:spacing w:line="240" w:lineRule="auto"/>
    </w:pPr>
    <w:rPr>
      <w:rFonts w:ascii="Tw Cen MT" w:eastAsia="Times New Roman" w:hAnsi="Tw Cen MT" w:cs="Times New Roman"/>
    </w:rPr>
  </w:style>
  <w:style w:type="paragraph" w:styleId="Inhopg4">
    <w:name w:val="toc 4"/>
    <w:basedOn w:val="Standaard"/>
    <w:next w:val="Standaard"/>
    <w:autoRedefine/>
    <w:uiPriority w:val="99"/>
    <w:rsid w:val="008B17F0"/>
    <w:pPr>
      <w:ind w:left="600"/>
    </w:pPr>
    <w:rPr>
      <w:rFonts w:asciiTheme="minorHAnsi" w:hAnsi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99"/>
    <w:rsid w:val="008B17F0"/>
    <w:pPr>
      <w:ind w:left="800"/>
    </w:pPr>
    <w:rPr>
      <w:rFonts w:asciiTheme="minorHAnsi" w:hAnsi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99"/>
    <w:rsid w:val="008B17F0"/>
    <w:pPr>
      <w:ind w:left="1000"/>
    </w:pPr>
    <w:rPr>
      <w:rFonts w:asciiTheme="minorHAnsi" w:hAnsi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99"/>
    <w:rsid w:val="008B17F0"/>
    <w:pPr>
      <w:ind w:left="1200"/>
    </w:pPr>
    <w:rPr>
      <w:rFonts w:asciiTheme="minorHAnsi" w:hAnsi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99"/>
    <w:rsid w:val="008B17F0"/>
    <w:pPr>
      <w:ind w:left="1400"/>
    </w:pPr>
    <w:rPr>
      <w:rFonts w:asciiTheme="minorHAnsi" w:hAnsi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99"/>
    <w:rsid w:val="008B17F0"/>
    <w:pPr>
      <w:ind w:left="1600"/>
    </w:pPr>
    <w:rPr>
      <w:rFonts w:asciiTheme="minorHAnsi" w:hAnsiTheme="minorHAns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8B17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17F0"/>
    <w:rPr>
      <w:rFonts w:ascii="Arial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rsid w:val="008B17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17F0"/>
    <w:rPr>
      <w:rFonts w:ascii="Arial" w:hAnsi="Arial" w:cs="Times New Roman"/>
      <w:sz w:val="20"/>
    </w:rPr>
  </w:style>
  <w:style w:type="paragraph" w:styleId="Plattetekst">
    <w:name w:val="Body Text"/>
    <w:basedOn w:val="Standaard"/>
    <w:link w:val="PlattetekstChar"/>
    <w:semiHidden/>
    <w:rsid w:val="008B17F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8B17F0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rsid w:val="008B17F0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B17F0"/>
    <w:rPr>
      <w:rFonts w:ascii="Arial" w:hAnsi="Arial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rsid w:val="008B17F0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8B17F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17F0"/>
    <w:rPr>
      <w:rFonts w:ascii="Arial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8B17F0"/>
    <w:rPr>
      <w:rFonts w:cs="Times New Roman"/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semiHidden/>
    <w:rsid w:val="008B17F0"/>
    <w:pPr>
      <w:spacing w:line="240" w:lineRule="auto"/>
    </w:pPr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B17F0"/>
    <w:rPr>
      <w:rFonts w:ascii="Arial" w:hAnsi="Arial" w:cs="Times New Roman"/>
      <w:sz w:val="20"/>
      <w:szCs w:val="21"/>
    </w:rPr>
  </w:style>
  <w:style w:type="paragraph" w:styleId="Normaalweb">
    <w:name w:val="Normal (Web)"/>
    <w:basedOn w:val="Standaard"/>
    <w:uiPriority w:val="99"/>
    <w:rsid w:val="008B17F0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17F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8B17F0"/>
  </w:style>
  <w:style w:type="character" w:styleId="Intensieveverwijzing">
    <w:name w:val="Intense Reference"/>
    <w:basedOn w:val="Standaardalinea-lettertype"/>
    <w:uiPriority w:val="32"/>
    <w:qFormat/>
    <w:rsid w:val="008B17F0"/>
    <w:rPr>
      <w:b/>
      <w:bCs/>
      <w:smallCaps/>
      <w:color w:val="C0504D" w:themeColor="accent2"/>
      <w:spacing w:val="5"/>
      <w:u w:val="single"/>
    </w:rPr>
  </w:style>
  <w:style w:type="character" w:styleId="Zwaar">
    <w:name w:val="Strong"/>
    <w:basedOn w:val="Standaardalinea-lettertype"/>
    <w:uiPriority w:val="22"/>
    <w:qFormat/>
    <w:rsid w:val="008B17F0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8B17F0"/>
    <w:rPr>
      <w:rFonts w:ascii="Arial" w:eastAsiaTheme="majorEastAsia" w:hAnsi="Arial" w:cstheme="majorBidi"/>
      <w:b/>
      <w:bCs/>
      <w:iCs/>
      <w:color w:val="808080" w:themeColor="background1" w:themeShade="80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8B17F0"/>
    <w:rPr>
      <w:rFonts w:ascii="Arial" w:eastAsiaTheme="majorEastAsia" w:hAnsi="Arial" w:cstheme="majorBidi"/>
      <w:i/>
      <w:color w:val="808080" w:themeColor="background1" w:themeShade="80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8B17F0"/>
    <w:rPr>
      <w:rFonts w:ascii="Arial" w:eastAsia="Times New Roman" w:hAnsi="Arial" w:cstheme="majorBidi"/>
      <w:iCs/>
      <w:noProof/>
      <w:color w:val="808080" w:themeColor="background1" w:themeShade="80"/>
      <w:sz w:val="44"/>
    </w:rPr>
  </w:style>
  <w:style w:type="character" w:customStyle="1" w:styleId="textparagraph">
    <w:name w:val="textparagraph"/>
    <w:basedOn w:val="Standaardalinea-lettertype"/>
    <w:uiPriority w:val="99"/>
    <w:rsid w:val="008B17F0"/>
    <w:rPr>
      <w:rFonts w:cs="Times New Roman"/>
    </w:rPr>
  </w:style>
  <w:style w:type="paragraph" w:customStyle="1" w:styleId="Pa2">
    <w:name w:val="Pa2"/>
    <w:basedOn w:val="Standaard"/>
    <w:next w:val="Standaard"/>
    <w:uiPriority w:val="99"/>
    <w:rsid w:val="008B17F0"/>
    <w:pPr>
      <w:spacing w:line="241" w:lineRule="atLeast"/>
    </w:pPr>
    <w:rPr>
      <w:rFonts w:ascii="DIN" w:hAnsi="DIN"/>
      <w:sz w:val="24"/>
      <w:szCs w:val="24"/>
    </w:rPr>
  </w:style>
  <w:style w:type="character" w:customStyle="1" w:styleId="A0">
    <w:name w:val="A0"/>
    <w:uiPriority w:val="99"/>
    <w:rsid w:val="008B17F0"/>
    <w:rPr>
      <w:rFonts w:cs="DIN"/>
      <w:color w:val="221E1F"/>
      <w:sz w:val="18"/>
      <w:szCs w:val="18"/>
    </w:rPr>
  </w:style>
  <w:style w:type="character" w:styleId="Paginanummer">
    <w:name w:val="page number"/>
    <w:uiPriority w:val="99"/>
    <w:rsid w:val="008B17F0"/>
    <w:rPr>
      <w:rFonts w:cs="Times New Roman"/>
    </w:rPr>
  </w:style>
  <w:style w:type="paragraph" w:customStyle="1" w:styleId="Niveau0">
    <w:name w:val="Niveau 0"/>
    <w:basedOn w:val="Standaard"/>
    <w:rsid w:val="008B17F0"/>
    <w:pPr>
      <w:pBdr>
        <w:bottom w:val="single" w:sz="4" w:space="1" w:color="auto"/>
      </w:pBdr>
      <w:spacing w:line="240" w:lineRule="auto"/>
    </w:pPr>
    <w:rPr>
      <w:color w:val="808080" w:themeColor="background1" w:themeShade="80"/>
      <w:spacing w:val="-30"/>
      <w:sz w:val="48"/>
    </w:rPr>
  </w:style>
  <w:style w:type="paragraph" w:customStyle="1" w:styleId="Niveau1">
    <w:name w:val="Niveau 1"/>
    <w:basedOn w:val="Geenafstand"/>
    <w:qFormat/>
    <w:rsid w:val="00F00F6B"/>
    <w:pPr>
      <w:pBdr>
        <w:bottom w:val="single" w:sz="4" w:space="1" w:color="auto"/>
      </w:pBdr>
      <w:outlineLvl w:val="0"/>
    </w:pPr>
    <w:rPr>
      <w:rFonts w:ascii="Arial" w:eastAsia="Times New Roman" w:hAnsi="Arial"/>
      <w:color w:val="808080" w:themeColor="background1" w:themeShade="80"/>
      <w:spacing w:val="-30"/>
      <w:sz w:val="48"/>
      <w:szCs w:val="20"/>
    </w:rPr>
  </w:style>
  <w:style w:type="paragraph" w:customStyle="1" w:styleId="Niveau2">
    <w:name w:val="Niveau 2"/>
    <w:basedOn w:val="Lijstalinea"/>
    <w:qFormat/>
    <w:rsid w:val="00FB61E4"/>
    <w:pPr>
      <w:numPr>
        <w:numId w:val="3"/>
      </w:numPr>
      <w:spacing w:before="120" w:after="60" w:line="240" w:lineRule="auto"/>
      <w:ind w:left="357" w:hanging="215"/>
      <w:outlineLvl w:val="1"/>
    </w:pPr>
    <w:rPr>
      <w:rFonts w:cs="Arial"/>
      <w:color w:val="808080" w:themeColor="background1" w:themeShade="80"/>
      <w:sz w:val="30"/>
      <w:lang w:val="nl-NL"/>
    </w:rPr>
  </w:style>
  <w:style w:type="paragraph" w:customStyle="1" w:styleId="Niveau3">
    <w:name w:val="Niveau 3"/>
    <w:basedOn w:val="Lijstalinea"/>
    <w:qFormat/>
    <w:rsid w:val="00FB61E4"/>
    <w:pPr>
      <w:numPr>
        <w:numId w:val="4"/>
      </w:numPr>
      <w:spacing w:before="120" w:after="60" w:line="240" w:lineRule="auto"/>
      <w:ind w:left="357" w:hanging="357"/>
      <w:outlineLvl w:val="2"/>
    </w:pPr>
    <w:rPr>
      <w:color w:val="808080" w:themeColor="background1" w:themeShade="80"/>
      <w:sz w:val="26"/>
      <w:lang w:val="nl-NL"/>
    </w:rPr>
  </w:style>
  <w:style w:type="paragraph" w:customStyle="1" w:styleId="Niveau4">
    <w:name w:val="Niveau 4"/>
    <w:basedOn w:val="Standaard"/>
    <w:qFormat/>
    <w:rsid w:val="00F00F6B"/>
    <w:pPr>
      <w:spacing w:before="60" w:after="60" w:line="240" w:lineRule="auto"/>
      <w:outlineLvl w:val="3"/>
    </w:pPr>
    <w:rPr>
      <w:b/>
      <w:bCs/>
      <w:color w:val="808080" w:themeColor="background1" w:themeShade="80"/>
      <w:sz w:val="22"/>
    </w:rPr>
  </w:style>
  <w:style w:type="paragraph" w:customStyle="1" w:styleId="Niveau5">
    <w:name w:val="Niveau 5"/>
    <w:basedOn w:val="Standaard"/>
    <w:qFormat/>
    <w:rsid w:val="00F00F6B"/>
    <w:pPr>
      <w:spacing w:before="60" w:after="60" w:line="240" w:lineRule="auto"/>
      <w:outlineLvl w:val="4"/>
    </w:pPr>
    <w:rPr>
      <w:b/>
      <w:bCs/>
      <w:color w:val="808080" w:themeColor="background1" w:themeShade="80"/>
    </w:rPr>
  </w:style>
  <w:style w:type="paragraph" w:customStyle="1" w:styleId="Niveau6">
    <w:name w:val="Niveau 6"/>
    <w:basedOn w:val="Standaard"/>
    <w:qFormat/>
    <w:rsid w:val="00F00F6B"/>
    <w:pPr>
      <w:spacing w:before="60" w:after="60" w:line="240" w:lineRule="auto"/>
      <w:outlineLvl w:val="5"/>
    </w:pPr>
    <w:rPr>
      <w:i/>
      <w:iCs/>
      <w:color w:val="808080" w:themeColor="background1" w:themeShade="80"/>
    </w:rPr>
  </w:style>
  <w:style w:type="paragraph" w:customStyle="1" w:styleId="Niveau7">
    <w:name w:val="Niveau 7"/>
    <w:basedOn w:val="Standaard"/>
    <w:qFormat/>
    <w:rsid w:val="00F00F6B"/>
    <w:pPr>
      <w:spacing w:before="60" w:after="60" w:line="240" w:lineRule="auto"/>
      <w:outlineLvl w:val="6"/>
    </w:pPr>
    <w:rPr>
      <w:color w:val="808080" w:themeColor="background1" w:themeShade="80"/>
    </w:rPr>
  </w:style>
  <w:style w:type="numbering" w:customStyle="1" w:styleId="Opsomming2">
    <w:name w:val="Opsomming 2"/>
    <w:basedOn w:val="Geenlijst"/>
    <w:rsid w:val="008B17F0"/>
    <w:pPr>
      <w:numPr>
        <w:numId w:val="1"/>
      </w:numPr>
    </w:pPr>
  </w:style>
  <w:style w:type="numbering" w:customStyle="1" w:styleId="test">
    <w:name w:val="test"/>
    <w:basedOn w:val="Geenlijst"/>
    <w:rsid w:val="008B17F0"/>
    <w:pPr>
      <w:numPr>
        <w:numId w:val="2"/>
      </w:numPr>
    </w:pPr>
  </w:style>
  <w:style w:type="character" w:customStyle="1" w:styleId="low-literacy-word">
    <w:name w:val="low-literacy-word"/>
    <w:basedOn w:val="Standaardalinea-lettertype"/>
    <w:rsid w:val="0029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idarts.inf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huidpatienten-nederland.n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uidarts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huidpatienten-nederland.n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CDCB9CE991B49875988549BC8A095" ma:contentTypeVersion="6" ma:contentTypeDescription="Een nieuw document maken." ma:contentTypeScope="" ma:versionID="8a8157036395cbc1308a91fb89ed58fb">
  <xsd:schema xmlns:xsd="http://www.w3.org/2001/XMLSchema" xmlns:xs="http://www.w3.org/2001/XMLSchema" xmlns:p="http://schemas.microsoft.com/office/2006/metadata/properties" xmlns:ns2="60719c2b-749c-49c3-a45c-3f51fab8902f" targetNamespace="http://schemas.microsoft.com/office/2006/metadata/properties" ma:root="true" ma:fieldsID="e9a670392314e55d0f8b7b38c82a74e8" ns2:_="">
    <xsd:import namespace="60719c2b-749c-49c3-a45c-3f51fab89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19c2b-749c-49c3-a45c-3f51fab89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AC32-BFDA-40EB-B4B2-CE638D1D3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85A857-AEB1-4338-9E12-92E41ACF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5BDFB-6A1C-4B78-8E8F-4A0F3AE4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19c2b-749c-49c3-a45c-3f51fab89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9A1F4-79A0-49B1-8EB3-C1C86EB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991E8BA8</Template>
  <TotalTime>25</TotalTime>
  <Pages>4</Pages>
  <Words>1153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van Bruggen</dc:creator>
  <cp:lastModifiedBy>Destah Dekker</cp:lastModifiedBy>
  <cp:revision>8</cp:revision>
  <cp:lastPrinted>2015-09-21T11:02:00Z</cp:lastPrinted>
  <dcterms:created xsi:type="dcterms:W3CDTF">2020-01-05T17:30:00Z</dcterms:created>
  <dcterms:modified xsi:type="dcterms:W3CDTF">2020-01-20T12:40:00Z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0x010100A80CDCB9CE991B49875988549BC8A095</vt:lpwstr>
  </property>
</Properties>
</file>